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8033" w14:textId="5AC0E5AC" w:rsidR="00CA58CD" w:rsidRDefault="00CA58CD" w:rsidP="6EBFBBA7">
      <w:pPr>
        <w:tabs>
          <w:tab w:val="left" w:pos="180"/>
        </w:tabs>
        <w:rPr>
          <w:b/>
          <w:bCs/>
        </w:rPr>
      </w:pPr>
    </w:p>
    <w:p w14:paraId="6D56C8AE" w14:textId="09AE958D" w:rsidR="00F178DA" w:rsidRDefault="00000D50" w:rsidP="00F178DA">
      <w:pPr>
        <w:tabs>
          <w:tab w:val="left" w:pos="180"/>
        </w:tabs>
        <w:rPr>
          <w:b/>
          <w:bCs/>
        </w:rPr>
      </w:pPr>
      <w:r>
        <w:rPr>
          <w:b/>
          <w:bCs/>
        </w:rPr>
        <w:t xml:space="preserve">Tier 2 </w:t>
      </w:r>
      <w:r w:rsidR="00F178DA" w:rsidRPr="00F178DA">
        <w:rPr>
          <w:b/>
          <w:bCs/>
        </w:rPr>
        <w:t>Progressive application of Interventions.</w:t>
      </w:r>
    </w:p>
    <w:p w14:paraId="7D29E001" w14:textId="005BD6A7" w:rsidR="00F178DA" w:rsidRPr="00AB552A" w:rsidRDefault="00F178DA" w:rsidP="00DD1A15">
      <w:pPr>
        <w:pStyle w:val="ListParagraph"/>
        <w:numPr>
          <w:ilvl w:val="0"/>
          <w:numId w:val="1"/>
        </w:numPr>
        <w:tabs>
          <w:tab w:val="left" w:pos="180"/>
        </w:tabs>
        <w:ind w:hanging="720"/>
        <w:rPr>
          <w:b/>
          <w:bCs/>
        </w:rPr>
      </w:pPr>
      <w:r>
        <w:t>The focus is always for students to miss as little instructional minutes as possible.</w:t>
      </w:r>
    </w:p>
    <w:p w14:paraId="5E4663CD" w14:textId="59BA745C" w:rsidR="00AB552A" w:rsidRPr="00F178DA" w:rsidRDefault="00AB552A" w:rsidP="00DD1A15">
      <w:pPr>
        <w:pStyle w:val="ListParagraph"/>
        <w:numPr>
          <w:ilvl w:val="0"/>
          <w:numId w:val="1"/>
        </w:numPr>
        <w:tabs>
          <w:tab w:val="left" w:pos="180"/>
        </w:tabs>
        <w:ind w:hanging="720"/>
        <w:rPr>
          <w:b/>
          <w:bCs/>
        </w:rPr>
      </w:pPr>
      <w:r>
        <w:t>Always place students in an intervention based on the Function of the Student’s behavior.</w:t>
      </w:r>
    </w:p>
    <w:p w14:paraId="4C736E72" w14:textId="74CA5B2C" w:rsidR="004928B8" w:rsidRPr="004928B8" w:rsidRDefault="3E884814" w:rsidP="3E884814">
      <w:pPr>
        <w:tabs>
          <w:tab w:val="left" w:pos="180"/>
        </w:tabs>
        <w:ind w:left="1080"/>
        <w:rPr>
          <w:b/>
          <w:bCs/>
        </w:rPr>
      </w:pPr>
      <w:r>
        <w:t xml:space="preserve">All Tier 2 interventions must align and support each school site’s Tier 1 System (Expectations, Consequences, and Acknowledgements) </w:t>
      </w:r>
    </w:p>
    <w:p w14:paraId="38C8EEF5" w14:textId="77777777" w:rsidR="004928B8" w:rsidRDefault="004928B8" w:rsidP="004928B8">
      <w:pPr>
        <w:pStyle w:val="ListParagraph"/>
        <w:tabs>
          <w:tab w:val="left" w:pos="180"/>
        </w:tabs>
        <w:ind w:left="180"/>
        <w:rPr>
          <w:b/>
          <w:bCs/>
        </w:rPr>
      </w:pPr>
    </w:p>
    <w:p w14:paraId="54B1790A" w14:textId="77777777" w:rsidR="004928B8" w:rsidRDefault="004928B8" w:rsidP="004928B8">
      <w:pPr>
        <w:pStyle w:val="ListParagraph"/>
        <w:tabs>
          <w:tab w:val="left" w:pos="180"/>
        </w:tabs>
        <w:ind w:left="180"/>
        <w:rPr>
          <w:b/>
          <w:bCs/>
        </w:rPr>
      </w:pPr>
    </w:p>
    <w:p w14:paraId="3BFEC658" w14:textId="3E24AA11" w:rsidR="004928B8" w:rsidRDefault="00FC3A4D" w:rsidP="004928B8">
      <w:pPr>
        <w:tabs>
          <w:tab w:val="left" w:pos="180"/>
        </w:tabs>
        <w:rPr>
          <w:b/>
          <w:bCs/>
          <w:sz w:val="24"/>
          <w:szCs w:val="24"/>
        </w:rPr>
      </w:pPr>
      <w:r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42EF146" wp14:editId="3C1C8B99">
                <wp:simplePos x="0" y="0"/>
                <wp:positionH relativeFrom="column">
                  <wp:posOffset>3143250</wp:posOffset>
                </wp:positionH>
                <wp:positionV relativeFrom="paragraph">
                  <wp:posOffset>2684145</wp:posOffset>
                </wp:positionV>
                <wp:extent cx="736270" cy="320593"/>
                <wp:effectExtent l="0" t="0" r="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320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8EF3B" w14:textId="4E7EAA04" w:rsidR="00F64E41" w:rsidRPr="00993C51" w:rsidRDefault="00F64E41" w:rsidP="00F64E41">
                            <w:pPr>
                              <w:jc w:val="center"/>
                              <w:rPr>
                                <w:b/>
                                <w:bCs/>
                                <w:color w:val="525252" w:themeColor="accent3" w:themeShade="80"/>
                                <w:sz w:val="32"/>
                                <w:szCs w:val="32"/>
                              </w:rPr>
                            </w:pPr>
                            <w:r w:rsidRPr="00993C51">
                              <w:rPr>
                                <w:b/>
                                <w:bCs/>
                                <w:color w:val="525252" w:themeColor="accent3" w:themeShade="80"/>
                                <w:sz w:val="32"/>
                                <w:szCs w:val="32"/>
                              </w:rPr>
                              <w:t>CICO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EF14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47.5pt;margin-top:211.35pt;width:57.95pt;height:25.2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ToFQIAACs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8G80xwjE0HqXT+3Goklx/Ntb5bwJqEoycWmQlgsWO&#10;G+e71HNK6KVhXSkVmVGaNDmdjadp/OESweJKY4/rqMHy7a7t599BccK1LHSMO8PXFTbfMOdfmUWK&#10;cV6UrX/BQyrAJtBblJRgf/3tPuQj8hilpEHJ5NT9PDArKFHfNXJyP5xMgsaiM5nOR+jY28juNqIP&#10;9SOgKof4QAyPZsj36mxKC/U7qnsVumKIaY69c+rP5qPvhIyvg4vVKiahqgzzG701PJQOcAZo39p3&#10;Zk2Pv0finuEsLpZ9oKHL7YhYHTzIKnIUAO5Q7XFHRUaW+9cTJH/rx6zrG1/+BgAA//8DAFBLAwQU&#10;AAYACAAAACEATbdQbuMAAAALAQAADwAAAGRycy9kb3ducmV2LnhtbEyPzU7DMBCE70i8g7VI3KhT&#10;Q/9CnKqKVCEhOLT0wm0Tb5OI2A6x2waenuUEt92d0ew32Xq0nTjTEFrvNEwnCQhylTetqzUc3rZ3&#10;SxAhojPYeUcavijAOr++yjA1/uJ2dN7HWnCICylqaGLsUylD1ZDFMPE9OdaOfrAYeR1qaQa8cLjt&#10;pEqSubTYOv7QYE9FQ9XH/mQ1PBfbV9yVyi6/u+Lp5bjpPw/vM61vb8bNI4hIY/wzwy8+o0POTKU/&#10;ORNEp+FhNeMukQelFiDYMZ8mKxAlXxb3CmSeyf8d8h8AAAD//wMAUEsBAi0AFAAGAAgAAAAhALaD&#10;OJL+AAAA4QEAABMAAAAAAAAAAAAAAAAAAAAAAFtDb250ZW50X1R5cGVzXS54bWxQSwECLQAUAAYA&#10;CAAAACEAOP0h/9YAAACUAQAACwAAAAAAAAAAAAAAAAAvAQAAX3JlbHMvLnJlbHNQSwECLQAUAAYA&#10;CAAAACEAybeE6BUCAAArBAAADgAAAAAAAAAAAAAAAAAuAgAAZHJzL2Uyb0RvYy54bWxQSwECLQAU&#10;AAYACAAAACEATbdQbuMAAAALAQAADwAAAAAAAAAAAAAAAABvBAAAZHJzL2Rvd25yZXYueG1sUEsF&#10;BgAAAAAEAAQA8wAAAH8FAAAAAA==&#10;" filled="f" stroked="f" strokeweight=".5pt">
                <v:textbox>
                  <w:txbxContent>
                    <w:p w14:paraId="57A8EF3B" w14:textId="4E7EAA04" w:rsidR="00F64E41" w:rsidRPr="00993C51" w:rsidRDefault="00F64E41" w:rsidP="00F64E41">
                      <w:pPr>
                        <w:jc w:val="center"/>
                        <w:rPr>
                          <w:b/>
                          <w:bCs/>
                          <w:color w:val="525252" w:themeColor="accent3" w:themeShade="80"/>
                          <w:sz w:val="32"/>
                          <w:szCs w:val="32"/>
                        </w:rPr>
                      </w:pPr>
                      <w:r w:rsidRPr="00993C51">
                        <w:rPr>
                          <w:b/>
                          <w:bCs/>
                          <w:color w:val="525252" w:themeColor="accent3" w:themeShade="80"/>
                          <w:sz w:val="32"/>
                          <w:szCs w:val="32"/>
                        </w:rPr>
                        <w:t>CICO</w:t>
                      </w:r>
                    </w:p>
                  </w:txbxContent>
                </v:textbox>
              </v:shape>
            </w:pict>
          </mc:Fallback>
        </mc:AlternateContent>
      </w:r>
      <w:r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20529A1" wp14:editId="10EE2DE7">
                <wp:simplePos x="0" y="0"/>
                <wp:positionH relativeFrom="margin">
                  <wp:posOffset>2947670</wp:posOffset>
                </wp:positionH>
                <wp:positionV relativeFrom="paragraph">
                  <wp:posOffset>2624455</wp:posOffset>
                </wp:positionV>
                <wp:extent cx="1104009" cy="474980"/>
                <wp:effectExtent l="0" t="0" r="20320" b="2032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009" cy="474980"/>
                        </a:xfrm>
                        <a:prstGeom prst="roundRect">
                          <a:avLst/>
                        </a:prstGeom>
                        <a:solidFill>
                          <a:srgbClr val="FFFF7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E564F" id="Rectangle: Rounded Corners 29" o:spid="_x0000_s1026" style="position:absolute;margin-left:232.1pt;margin-top:206.65pt;width:86.95pt;height:37.4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rtegIAAEwFAAAOAAAAZHJzL2Uyb0RvYy54bWysVEtv2zAMvg/YfxB0X20H6doGdYqgRYYB&#10;RVu0HXpWZCkxIIsapcTJfv0o+ZGgK3YY5oNMiuTHh0he3+wbw3YKfQ225MVZzpmyEqrarkv+43X5&#10;5ZIzH4SthAGrSn5Qnt/MP3+6bt1MTWADplLICMT6WetKvgnBzbLMy41qhD8DpywJNWAjArG4zioU&#10;LaE3Jpvk+desBawcglTe0+1dJ+TzhK+1kuFRa68CMyWn2EI6MZ2reGbzazFbo3CbWvZhiH+IohG1&#10;Jacj1J0Igm2x/gOqqSWCBx3OJDQZaF1LlXKgbIr8XTYvG+FUyoWK491YJv//YOXD7sU9IZWhdX7m&#10;iYxZ7DU28U/xsX0q1mEsltoHJumyKPJpnl9xJkk2vZheXaZqZkdrhz58U9CwSJQcYWurZ3qRVCix&#10;u/eB3JL+oBc9ejB1tayNSQyuV7cG2U7Q6y3pu7iLD0YmJ2rZMfBEhYNR0djYZ6VZXVGok+Qx9ZQa&#10;8YSUyoaiE21EpTo35zl9g5fYhdEi+UyAEVlTeCN2DzBodiADdhdsrx9NVWrJ0Tj/W2Cd8WiRPIMN&#10;o3FTW8CPAAxl1Xvu9Cn8k9JEcgXV4QkZQjcQ3sllTY90L3x4EkgTQLNCUx0e6dAG2pJDT3G2Afz1&#10;0X3Up8YkKWctTVTJ/c+tQMWZ+W6pZa+K6TSOYGKm5xcTYvBUsjqV2G1zC/TsBe0PJxMZ9YMZSI3Q&#10;vNHwL6JXEgkryXfJZcCBuQ3dpNP6kGqxSGo0dk6Ee/viZASPVY3997p/E+j6Tg3U4w8wTJ+YvevV&#10;TjdaWlhsA+g6NfKxrn29aWRT4/TrJe6EUz5pHZfg/DcAAAD//wMAUEsDBBQABgAIAAAAIQAM9oje&#10;4AAAAAsBAAAPAAAAZHJzL2Rvd25yZXYueG1sTI/RaoQwEEXfC/2HMIW+daOrFbHGZSkUFlrort0P&#10;yJqsimYiSXTt33f61L7dmXu5c6bcrWZki3a+tygg3kTANDZW9dgKOH+9PeXAfJCo5GhRC/jWHnbV&#10;/V0pC2VveNJLHVpGJegLKaALYSo4902njfQbO2kk72qdkYFG13Ll5I3Kzci3UZRxI3ukC52c9Gun&#10;m6GejYBj//Hcu/n9czgeBhmfD9d0Xy9CPD6s+xdgQa/hLwy/+IQOFTFd7IzKs1FAmqVbipKIkwQY&#10;JbIkj4FdaJOT4FXJ//9Q/QAAAP//AwBQSwECLQAUAAYACAAAACEAtoM4kv4AAADhAQAAEwAAAAAA&#10;AAAAAAAAAAAAAAAAW0NvbnRlbnRfVHlwZXNdLnhtbFBLAQItABQABgAIAAAAIQA4/SH/1gAAAJQB&#10;AAALAAAAAAAAAAAAAAAAAC8BAABfcmVscy8ucmVsc1BLAQItABQABgAIAAAAIQBqAArtegIAAEwF&#10;AAAOAAAAAAAAAAAAAAAAAC4CAABkcnMvZTJvRG9jLnhtbFBLAQItABQABgAIAAAAIQAM9oje4AAA&#10;AAsBAAAPAAAAAAAAAAAAAAAAANQEAABkcnMvZG93bnJldi54bWxQSwUGAAAAAAQABADzAAAA4QUA&#10;AAAA&#10;" fillcolor="#ffff7d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C38EFE1" wp14:editId="625CA4E4">
                <wp:simplePos x="0" y="0"/>
                <wp:positionH relativeFrom="column">
                  <wp:posOffset>2809875</wp:posOffset>
                </wp:positionH>
                <wp:positionV relativeFrom="paragraph">
                  <wp:posOffset>1948180</wp:posOffset>
                </wp:positionV>
                <wp:extent cx="1476375" cy="657225"/>
                <wp:effectExtent l="0" t="0" r="952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93C88" w14:textId="11B378BD" w:rsidR="00F64E41" w:rsidRDefault="00F64E41" w:rsidP="00651C8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4E41">
                              <w:rPr>
                                <w:sz w:val="20"/>
                                <w:szCs w:val="20"/>
                              </w:rPr>
                              <w:t xml:space="preserve">Upper Elementary   </w:t>
                            </w:r>
                            <w:r w:rsidR="00651C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651C8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4E4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F64E4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F64E4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64E41">
                              <w:rPr>
                                <w:sz w:val="20"/>
                                <w:szCs w:val="20"/>
                              </w:rPr>
                              <w:t>-6</w:t>
                            </w:r>
                            <w:r w:rsidRPr="00F64E4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64E4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C79DA3C" w14:textId="56FE0362" w:rsidR="00FC3A4D" w:rsidRPr="00FC3A4D" w:rsidRDefault="00FC3A4D" w:rsidP="00FC3A4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Parent Informed</w:t>
                            </w:r>
                          </w:p>
                          <w:p w14:paraId="00698E04" w14:textId="77777777" w:rsidR="00FC3A4D" w:rsidRPr="00F64E41" w:rsidRDefault="00FC3A4D" w:rsidP="00F64E4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EFE1" id="Text Box 32" o:spid="_x0000_s1027" type="#_x0000_t202" style="position:absolute;margin-left:221.25pt;margin-top:153.4pt;width:116.25pt;height:51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C3LQIAAFsEAAAOAAAAZHJzL2Uyb0RvYy54bWysVE2P2yAQvVfqf0DcGyfZfGytOKs0q1SV&#10;ot2VstWeCYYYCTMUSOz013fA+eq2p6oXPDDDm5k3D88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B4vDSaTu6mY0o4+ibj6XA4jjDZ9bZ1PnwVUJNoFNThWBJb&#10;7LD2oQs9h8RkHrQqV0rrtIlSEEvtyIHhEHVINSL4b1HakAaT3437CdhAvN4ha4O1XHuKVmi3LVHl&#10;Tb9bKI9Ig4NOId7ylcJa18yHF+ZQEtg5yjw84yI1YC44WZRU4H7+7TzG46TQS0mDEiuo/7FnTlCi&#10;vxmc4efBaBQ1mTYj5A037tazvfWYfb0EJGCAD8ryZMb4oM+mdFC/4WtYxKzoYoZj7oKGs7kMnfDx&#10;NXGxWKQgVKFlYW02lkfoSHicxGv7xpw9jSvgoJ/gLEaWv5taFxtvGljsA0iVRhp57lg90Y8KTqI4&#10;vbb4RG73Ker6T5j/AgAA//8DAFBLAwQUAAYACAAAACEAkAwyJeIAAAALAQAADwAAAGRycy9kb3du&#10;cmV2LnhtbEyPTU+DQBCG7yb+h82YeDF2aSnUIEtjjB+JN4ut8bZlRyCys4TdAv57x5MeJ++bd54n&#10;3862EyMOvnWkYLmIQCBVzrRUK3grH69vQPigyejOESr4Rg/b4vws15lxE73iuAu14BHymVbQhNBn&#10;UvqqQav9wvVInH26werA51BLM+iJx20nV1GUSqtb4g+N7vG+weprd7IKPq7q9xc/P+2nOIn7h+ex&#10;3BxMqdTlxXx3CyLgHP7K8IvP6FAw09GdyHjRKVivVwlXFcRRyg7cSDcJ2x05WkYxyCKX/x2KHwAA&#10;AP//AwBQSwECLQAUAAYACAAAACEAtoM4kv4AAADhAQAAEwAAAAAAAAAAAAAAAAAAAAAAW0NvbnRl&#10;bnRfVHlwZXNdLnhtbFBLAQItABQABgAIAAAAIQA4/SH/1gAAAJQBAAALAAAAAAAAAAAAAAAAAC8B&#10;AABfcmVscy8ucmVsc1BLAQItABQABgAIAAAAIQDcV7C3LQIAAFsEAAAOAAAAAAAAAAAAAAAAAC4C&#10;AABkcnMvZTJvRG9jLnhtbFBLAQItABQABgAIAAAAIQCQDDIl4gAAAAsBAAAPAAAAAAAAAAAAAAAA&#10;AIcEAABkcnMvZG93bnJldi54bWxQSwUGAAAAAAQABADzAAAAlgUAAAAA&#10;" fillcolor="white [3201]" stroked="f" strokeweight=".5pt">
                <v:textbox>
                  <w:txbxContent>
                    <w:p w14:paraId="59E93C88" w14:textId="11B378BD" w:rsidR="00F64E41" w:rsidRDefault="00F64E41" w:rsidP="00651C8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64E41">
                        <w:rPr>
                          <w:sz w:val="20"/>
                          <w:szCs w:val="20"/>
                        </w:rPr>
                        <w:t xml:space="preserve">Upper Elementary   </w:t>
                      </w:r>
                      <w:r w:rsidR="00651C8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651C8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F64E41">
                        <w:rPr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F64E41">
                        <w:rPr>
                          <w:sz w:val="20"/>
                          <w:szCs w:val="20"/>
                        </w:rPr>
                        <w:t>4</w:t>
                      </w:r>
                      <w:r w:rsidRPr="00F64E41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F64E41">
                        <w:rPr>
                          <w:sz w:val="20"/>
                          <w:szCs w:val="20"/>
                        </w:rPr>
                        <w:t>-6</w:t>
                      </w:r>
                      <w:r w:rsidRPr="00F64E41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F64E4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C79DA3C" w14:textId="56FE0362" w:rsidR="00FC3A4D" w:rsidRPr="00FC3A4D" w:rsidRDefault="00FC3A4D" w:rsidP="00FC3A4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Parent Informed</w:t>
                      </w:r>
                    </w:p>
                    <w:p w14:paraId="00698E04" w14:textId="77777777" w:rsidR="00FC3A4D" w:rsidRPr="00F64E41" w:rsidRDefault="00FC3A4D" w:rsidP="00F64E4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A3D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CB7884" wp14:editId="1C7DC2A2">
                <wp:simplePos x="0" y="0"/>
                <wp:positionH relativeFrom="column">
                  <wp:posOffset>2800349</wp:posOffset>
                </wp:positionH>
                <wp:positionV relativeFrom="paragraph">
                  <wp:posOffset>557530</wp:posOffset>
                </wp:positionV>
                <wp:extent cx="1398905" cy="6000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6F036" w14:textId="02837643" w:rsidR="00DD1A15" w:rsidRDefault="00DD1A15" w:rsidP="00F64E41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Lower Elementary</w:t>
                            </w:r>
                          </w:p>
                          <w:p w14:paraId="6D93C0FC" w14:textId="69BAEDFC" w:rsidR="00FC3A4D" w:rsidRDefault="00DD1A15" w:rsidP="00FC3A4D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(K-</w:t>
                            </w:r>
                            <w:r w:rsidR="002A3FD9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2A3FD9" w:rsidRPr="002A3FD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grade)</w:t>
                            </w:r>
                          </w:p>
                          <w:p w14:paraId="4348DC26" w14:textId="568C6CDE" w:rsidR="00FC3A4D" w:rsidRPr="00FC3A4D" w:rsidRDefault="00FC3A4D" w:rsidP="00FC3A4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9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3A4D">
                              <w:rPr>
                                <w:sz w:val="16"/>
                                <w:szCs w:val="16"/>
                              </w:rPr>
                              <w:t xml:space="preserve">Parent permission </w:t>
                            </w:r>
                            <w:proofErr w:type="spellStart"/>
                            <w:r w:rsidRPr="00FC3A4D">
                              <w:rPr>
                                <w:sz w:val="16"/>
                                <w:szCs w:val="16"/>
                              </w:rPr>
                              <w:t>requ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7884" id="Text Box 16" o:spid="_x0000_s1028" type="#_x0000_t202" style="position:absolute;margin-left:220.5pt;margin-top:43.9pt;width:110.15pt;height:4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CHMAIAAFsEAAAOAAAAZHJzL2Uyb0RvYy54bWysVE1v2zAMvQ/YfxB0X+ykSdsYcYosRYYB&#10;QVsgHXpWZCkRIIuapMTOfv0oOV/tdhp2kSmReiQfnzx5aGtN9sJ5Baak/V5OiTAcKmU2Jf3xuvhy&#10;T4kPzFRMgxElPQhPH6afP00aW4gBbEFXwhEEMb5obEm3Idgiyzzfipr5Hlhh0CnB1Szg1m2yyrEG&#10;0WudDfL8NmvAVdYBF97j6WPnpNOEL6Xg4VlKLwLRJcXaQlpdWtdxzaYTVmwcs1vFj2Wwf6iiZspg&#10;0jPUIwuM7Jz6A6pW3IEHGXoc6gykVFykHrCbfv6hm9WWWZF6QXK8PdPk/x8sf9qv7Isjof0KLQ4w&#10;EtJYX3g8jP200tXxi5US9COFhzNtog2Ex0s34/txPqKEo+82z/O7UYTJLret8+GbgJpEo6QOx5LY&#10;YvulD13oKSQm86BVtVBap02UgphrR/YMh6hDqhHB30VpQxpMfjPKE7CBeL1D1gZrufQUrdCuW6Kq&#10;kg5O/a6hOiANDjqFeMsXCmtdMh9emENJYOco8/CMi9SAueBoUbIF9+tv5zEeJ4VeShqUWEn9zx1z&#10;ghL93eAMx/3hMGoybYajuwFu3LVnfe0xu3oOSEAfH5TlyYzxQZ9M6aB+w9cwi1nRxQzH3CUNJ3Me&#10;OuHja+JiNktBqELLwtKsLI/QkfA4idf2jTl7HFfAQT/BSYys+DC1LjbeNDDbBZAqjTTy3LF6pB8V&#10;nERxfG3xiVzvU9TlnzD9DQAA//8DAFBLAwQUAAYACAAAACEAs4oUFOEAAAAKAQAADwAAAGRycy9k&#10;b3ducmV2LnhtbEyPy06EQBBF9yb+Q6dM3BinYRgZgjQTY3wk7hx8xF0PXQKRriZ0D+DfW650Wamb&#10;e88pdovtxYSj7xwpiFcRCKTamY4aBS/V/WUGwgdNRveOUME3etiVpyeFzo2b6RmnfWgEl5DPtYI2&#10;hCGX0tctWu1XbkDi36cbrQ58jo00o5653PZyHUWptLojXmj1gLct1l/7o1XwcdG8P/nl4XVOrpLh&#10;7nGqtm+mUur8bLm5BhFwCX9h+MVndCiZ6eCOZLzoFWw2MbsEBdmWFTiQpnEC4sDJbJ2ALAv5X6H8&#10;AQAA//8DAFBLAQItABQABgAIAAAAIQC2gziS/gAAAOEBAAATAAAAAAAAAAAAAAAAAAAAAABbQ29u&#10;dGVudF9UeXBlc10ueG1sUEsBAi0AFAAGAAgAAAAhADj9If/WAAAAlAEAAAsAAAAAAAAAAAAAAAAA&#10;LwEAAF9yZWxzLy5yZWxzUEsBAi0AFAAGAAgAAAAhAFmOIIcwAgAAWwQAAA4AAAAAAAAAAAAAAAAA&#10;LgIAAGRycy9lMm9Eb2MueG1sUEsBAi0AFAAGAAgAAAAhALOKFBThAAAACgEAAA8AAAAAAAAAAAAA&#10;AAAAigQAAGRycy9kb3ducmV2LnhtbFBLBQYAAAAABAAEAPMAAACYBQAAAAA=&#10;" fillcolor="white [3201]" stroked="f" strokeweight=".5pt">
                <v:textbox>
                  <w:txbxContent>
                    <w:p w14:paraId="5B36F036" w14:textId="02837643" w:rsidR="00DD1A15" w:rsidRDefault="00DD1A15" w:rsidP="00F64E41">
                      <w:pPr>
                        <w:pStyle w:val="ListParagraph"/>
                        <w:ind w:left="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Lower Elementary</w:t>
                      </w:r>
                    </w:p>
                    <w:p w14:paraId="6D93C0FC" w14:textId="69BAEDFC" w:rsidR="00FC3A4D" w:rsidRDefault="00DD1A15" w:rsidP="00FC3A4D">
                      <w:pPr>
                        <w:pStyle w:val="ListParagraph"/>
                        <w:ind w:left="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(K-</w:t>
                      </w:r>
                      <w:r w:rsidR="002A3FD9">
                        <w:rPr>
                          <w:sz w:val="20"/>
                          <w:szCs w:val="20"/>
                        </w:rPr>
                        <w:t>3</w:t>
                      </w:r>
                      <w:r w:rsidR="002A3FD9" w:rsidRPr="002A3FD9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  <w:szCs w:val="20"/>
                        </w:rPr>
                        <w:t xml:space="preserve"> grade)</w:t>
                      </w:r>
                    </w:p>
                    <w:p w14:paraId="4348DC26" w14:textId="568C6CDE" w:rsidR="00FC3A4D" w:rsidRPr="00FC3A4D" w:rsidRDefault="00FC3A4D" w:rsidP="00FC3A4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90" w:hanging="1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C3A4D">
                        <w:rPr>
                          <w:sz w:val="16"/>
                          <w:szCs w:val="16"/>
                        </w:rPr>
                        <w:t xml:space="preserve">Parent permission </w:t>
                      </w:r>
                      <w:proofErr w:type="spellStart"/>
                      <w:r w:rsidRPr="00FC3A4D">
                        <w:rPr>
                          <w:sz w:val="16"/>
                          <w:szCs w:val="16"/>
                        </w:rPr>
                        <w:t>requ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E2A9C" w:rsidRPr="00EF0D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4BD12A" wp14:editId="2A2A7B70">
                <wp:simplePos x="0" y="0"/>
                <wp:positionH relativeFrom="margin">
                  <wp:posOffset>-215265</wp:posOffset>
                </wp:positionH>
                <wp:positionV relativeFrom="paragraph">
                  <wp:posOffset>288925</wp:posOffset>
                </wp:positionV>
                <wp:extent cx="7019925" cy="35744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57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B812B" w14:textId="09AC234E" w:rsidR="00DD1A15" w:rsidRDefault="00DD1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BD12A" id="Text Box 2" o:spid="_x0000_s1029" type="#_x0000_t202" style="position:absolute;margin-left:-16.95pt;margin-top:22.75pt;width:552.75pt;height:28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evFAIAACc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8yqfL5WzBmSDby8XVfD5dpBhQPH63zoe3EjsWhZI76mqCh8O9DzEdKB5dYjSPWtVbpXVS&#10;3K7aaMcOQBOwTWdE/8lNG9aXfLmgRP4OkafzJ4hOBRplrbqSX5+doIi8vTF1GrQASp9kSlmbkcjI&#10;3YnFMFQDUzXxEANEXiusj8Ssw9Pk0qaR0KL7zllPU1ty/20PTnKm3xnqznI6n8cxT8p8cTUjxV1a&#10;qksLGEFQJQ+cncRNSKsRGTB4S11sVOL3KZMxZZrGRPu4OXHcL/Xk9bTf6x8AAAD//wMAUEsDBBQA&#10;BgAIAAAAIQDWXDNK4gAAAAsBAAAPAAAAZHJzL2Rvd25yZXYueG1sTI/LTsMwEEX3SPyDNUhsUGuX&#10;pGkaMqkQEojuoCDYuvE0ifAjxG4a/h53BcvRPbr3TLmZjGYjDb5zFmExF8DI1k51tkF4f3uc5cB8&#10;kFZJ7Swh/JCHTXV5UcpCuZN9pXEXGhZLrC8kQhtCX3Du65aM9HPXk43ZwQ1GhngODVeDPMVyo/mt&#10;EBk3srNxoZU9PbRUf+2OBiFPn8dPv01ePursoNfhZjU+fQ+I11fT/R2wQFP4g+GsH9Whik57d7TK&#10;M40wS5J1RBHS5RLYGRCrRQZsj5CJPAVelfz/D9UvAAAA//8DAFBLAQItABQABgAIAAAAIQC2gziS&#10;/gAAAOEBAAATAAAAAAAAAAAAAAAAAAAAAABbQ29udGVudF9UeXBlc10ueG1sUEsBAi0AFAAGAAgA&#10;AAAhADj9If/WAAAAlAEAAAsAAAAAAAAAAAAAAAAALwEAAF9yZWxzLy5yZWxzUEsBAi0AFAAGAAgA&#10;AAAhAIdMZ68UAgAAJwQAAA4AAAAAAAAAAAAAAAAALgIAAGRycy9lMm9Eb2MueG1sUEsBAi0AFAAG&#10;AAgAAAAhANZcM0riAAAACwEAAA8AAAAAAAAAAAAAAAAAbgQAAGRycy9kb3ducmV2LnhtbFBLBQYA&#10;AAAABAAEAPMAAAB9BQAAAAA=&#10;">
                <v:textbox>
                  <w:txbxContent>
                    <w:p w14:paraId="613B812B" w14:textId="09AC234E" w:rsidR="00DD1A15" w:rsidRDefault="00DD1A15"/>
                  </w:txbxContent>
                </v:textbox>
                <w10:wrap type="square" anchorx="margin"/>
              </v:shape>
            </w:pict>
          </mc:Fallback>
        </mc:AlternateContent>
      </w:r>
      <w:r w:rsidR="004E2A9C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118B637" wp14:editId="5162C0FA">
                <wp:simplePos x="0" y="0"/>
                <wp:positionH relativeFrom="column">
                  <wp:posOffset>616032</wp:posOffset>
                </wp:positionH>
                <wp:positionV relativeFrom="paragraph">
                  <wp:posOffset>3115829</wp:posOffset>
                </wp:positionV>
                <wp:extent cx="5474146" cy="474081"/>
                <wp:effectExtent l="0" t="0" r="31750" b="21590"/>
                <wp:wrapNone/>
                <wp:docPr id="3" name="Arrow: U-Tu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74146" cy="474081"/>
                        </a:xfrm>
                        <a:prstGeom prst="utur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3071" id="Arrow: U-Turn 3" o:spid="_x0000_s1026" style="position:absolute;margin-left:48.5pt;margin-top:245.35pt;width:431.05pt;height:37.35pt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74146,47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qweQIAAFYFAAAOAAAAZHJzL2Uyb0RvYy54bWysVEtv2zAMvg/YfxB0X+0E6WNBnSJo0WFA&#10;0RZtt55VWaoFyKJGKXGyXz9KdpysK3YY5oNAmeTHhz7y/GLTWrZWGAy4ik+OSs6Uk1Ab91rxb0/X&#10;n844C1G4WlhwquJbFfjF4uOH887P1RQasLVCRiAuzDtf8SZGPy+KIBvVinAEXjlSasBWRLria1Gj&#10;6Ai9tcW0LE+KDrD2CFKFQH+veiVfZHytlYx3WgcVma045Rbzifl8SWexOBfzVxS+MXJIQ/xDFq0w&#10;joKOUFciCrZC8wdUayRCAB2PJLQFaG2kyjVQNZPyTTWPjfAq10LNCX5sU/h/sPJ2/ejvkdrQ+TAP&#10;JKYqNhpbpq3x3+lNc12UKdvktm3HtqlNZJJ+Hs9OZ5PZCWeSdCSXZ5PU16LHSXgeQ/yioGVJqPgq&#10;rtAtEaHL2GJ9E2LvsDNMTgGsqa+NtfmSCKEuLbK1oKeMm12IA6tiX0KW4taq5Gvdg9LM1JTqNAfM&#10;7NqDCSmVi32doRG16mMcl/QNhYweuawMmJA1ZTdiDwC/J7rD7ssb7JOryuQcncu/JdY7jx45Mrg4&#10;OrfGAb4HYKmqIXJvT+kftCaJL1Bv75Eh9KMRvLw29Eg3IsR7gTQLNDU03/GODm2hqzgMEmcN4M/3&#10;/id7oihpOetotioefqwEKs7sV0fk/TyZzdIw5svs+HRKFzzUvBxq3Kq9BHrzCW0SL7OY7KPdiRqh&#10;faY1sExRSSWcpNgVlxF3l8vYzzwtEqmWy2xGA+hFvHGPXu5Ynuj3tHkW6AemRuL4LezmUMzfULW3&#10;Te/hYLmKoE3m8b6vQ79peDNxhkWTtsPhPVvt1+HiFwAAAP//AwBQSwMEFAAGAAgAAAAhANhNJcLi&#10;AAAACgEAAA8AAABkcnMvZG93bnJldi54bWxMj81OwzAQhO9IvIO1SFxQ67Rq2iZkU/EjKJG4tFSc&#10;3XhJosbrKHbT8PaYExxHM5r5JtuMphUD9a6xjDCbRiCIS6sbrhAOHy+TNQjnFWvVWiaEb3Kwya+v&#10;MpVqe+EdDXtfiVDCLlUItfddKqUrazLKTW1HHLwv2xvlg+wrqXt1CeWmlfMoWkqjGg4Lteroqaby&#10;tD8bhCJZ67s3d3ostq/PQzEcPrV5nyPe3owP9yA8jf4vDL/4AR3ywHS0Z9ZOtAjJKlzxCIskWoEI&#10;gSROZiCOCPEyXoDMM/n/Qv4DAAD//wMAUEsBAi0AFAAGAAgAAAAhALaDOJL+AAAA4QEAABMAAAAA&#10;AAAAAAAAAAAAAAAAAFtDb250ZW50X1R5cGVzXS54bWxQSwECLQAUAAYACAAAACEAOP0h/9YAAACU&#10;AQAACwAAAAAAAAAAAAAAAAAvAQAAX3JlbHMvLnJlbHNQSwECLQAUAAYACAAAACEAokf6sHkCAABW&#10;BQAADgAAAAAAAAAAAAAAAAAuAgAAZHJzL2Uyb0RvYy54bWxQSwECLQAUAAYACAAAACEA2E0lwuIA&#10;AAAKAQAADwAAAAAAAAAAAAAAAADTBAAAZHJzL2Rvd25yZXYueG1sUEsFBgAAAAAEAAQA8wAAAOIF&#10;AAAAAA==&#10;" path="m,474081l,207410c,92861,92861,,207410,l5207475,v114549,,207410,92861,207410,207410c5414885,217287,5414886,227164,5414886,237041r59260,l5355626,355561,5237106,237041r59260,l5296366,207410v,-49093,-39797,-88890,-88890,-88890l207410,118520v-49093,,-88890,39797,-88890,88890l118520,474081,,474081xe" fillcolor="black [3213]" strokecolor="#1f3763 [1604]" strokeweight="1pt">
                <v:stroke joinstyle="miter"/>
                <v:path arrowok="t" o:connecttype="custom" o:connectlocs="0,474081;0,207410;207410,0;5207475,0;5414885,207410;5414886,237041;5474146,237041;5355626,355561;5237106,237041;5296366,237041;5296366,207410;5207476,118520;207410,118520;118520,207410;118520,474081;0,474081" o:connectangles="0,0,0,0,0,0,0,0,0,0,0,0,0,0,0,0"/>
              </v:shape>
            </w:pict>
          </mc:Fallback>
        </mc:AlternateContent>
      </w:r>
      <w:r w:rsidR="00D0301E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E61126" wp14:editId="60726AF1">
                <wp:simplePos x="0" y="0"/>
                <wp:positionH relativeFrom="column">
                  <wp:posOffset>1655914</wp:posOffset>
                </wp:positionH>
                <wp:positionV relativeFrom="paragraph">
                  <wp:posOffset>1888914</wp:posOffset>
                </wp:positionV>
                <wp:extent cx="980212" cy="266324"/>
                <wp:effectExtent l="0" t="114300" r="0" b="13398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0888">
                          <a:off x="0" y="0"/>
                          <a:ext cx="980212" cy="266324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09B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8" o:spid="_x0000_s1026" type="#_x0000_t13" style="position:absolute;margin-left:130.4pt;margin-top:148.75pt;width:77.2pt;height:20.95pt;rotation:1388149fd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MLkAIAAJQFAAAOAAAAZHJzL2Uyb0RvYy54bWysVEtv2zAMvg/YfxB0X+14aZsGdYqgRYcB&#10;RRusHXpWZSkWIIuapMTJfv0oyXEf63YY5oMg8fGR/Ezy/GLXabIVziswNZ0clZQIw6FRZl3T7w/X&#10;n2aU+MBMwzQYUdO98PRi8fHDeW/nooIWdCMcQRDj572taRuCnReF563omD8CKwwqJbiOBXy6ddE4&#10;1iN6p4uqLE+KHlxjHXDhPUqvspIuEr6Ugoc7Kb0IRNcUcwvpdOl8imexOGfztWO2VXxIg/1DFh1T&#10;BoOOUFcsMLJx6jeoTnEHHmQ44tAVIKXiItWA1UzKN9Xct8yKVAuS4+1Ik/9/sPx2e29XDmnorZ97&#10;vMYqdtJ1xAGyNalOy9lslmrDbMkuUbcfqRO7QDgKz2ZlNako4aiqTk4+V9NIbZGhIqR1PnwR0JF4&#10;qalT6zYsnYM+QbPtjQ/Z4WAYnTxo1VwrrdMj9oS41I5sGf7NsJtkV21blkWnJX5D3NRB0Tpl8QpI&#10;mwhnIALnmFFSPBOQbmGvRbTT5puQRDVYZJUCjsg5KONcmJBz8S1rRBYf/zGXBBiRJcYfsQeA1zUe&#10;sHOWg310Fam1R+fyb4ll59EjRQYTRudOGXDvAWisaoic7Q8kZWoiS0/Q7FcutwqOl7f8WuH/vWE+&#10;rJjDSUIhbodwh4fU0NcUhhslLbif78mjPTY4ainpcTJr6n9smBOU6K8GW/9sMp3GUU6P6fFphQ/3&#10;UvP0UmM23SVgu0xSduka7YM+XKWD7hGXyDJGRRUzHGPXlAd3eFyGvDFwDXGxXCYzHF/Lwo25tzyC&#10;R1Zj5z7sHpmzQ5MHnI5bOEwxm7/p8mwbPQ0sNwGkSiPwzOvAN45+auJhTcXd8vKdrJ6X6eIXAAAA&#10;//8DAFBLAwQUAAYACAAAACEAae0V9uIAAAALAQAADwAAAGRycy9kb3ducmV2LnhtbEyPQU+DQBCF&#10;7yb+h82YeLNLKaAgS6MmJCZe2qoHb1N2BCI7S9htS/31rie9zcu8vPe9cj2bQRxpcr1lBctFBIK4&#10;sbrnVsHba31zB8J5ZI2DZVJwJgfr6vKixELbE2/puPOtCCHsClTQeT8WUrqmI4NuYUfi8Pu0k0Ef&#10;5NRKPeEphJtBxlGUSYM9h4YOR3rqqPnaHYwCnWP2cn5kuxm/622Cz3XafrwrdX01P9yD8DT7PzP8&#10;4gd0qALT3h5YOzEoiLMooPtw5LcpiOBIlmkMYq9gtcoTkFUp/2+ofgAAAP//AwBQSwECLQAUAAYA&#10;CAAAACEAtoM4kv4AAADhAQAAEwAAAAAAAAAAAAAAAAAAAAAAW0NvbnRlbnRfVHlwZXNdLnhtbFBL&#10;AQItABQABgAIAAAAIQA4/SH/1gAAAJQBAAALAAAAAAAAAAAAAAAAAC8BAABfcmVscy8ucmVsc1BL&#10;AQItABQABgAIAAAAIQAlx6MLkAIAAJQFAAAOAAAAAAAAAAAAAAAAAC4CAABkcnMvZTJvRG9jLnht&#10;bFBLAQItABQABgAIAAAAIQBp7RX24gAAAAsBAAAPAAAAAAAAAAAAAAAAAOoEAABkcnMvZG93bnJl&#10;di54bWxQSwUGAAAAAAQABADzAAAA+QUAAAAA&#10;" adj="18666" fillcolor="black [3213]" stroked="f" strokeweight="1pt">
                <v:fill opacity="46003f"/>
              </v:shape>
            </w:pict>
          </mc:Fallback>
        </mc:AlternateContent>
      </w:r>
      <w:r w:rsidR="00D0301E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D63F4C" wp14:editId="6190560F">
                <wp:simplePos x="0" y="0"/>
                <wp:positionH relativeFrom="column">
                  <wp:posOffset>1626567</wp:posOffset>
                </wp:positionH>
                <wp:positionV relativeFrom="paragraph">
                  <wp:posOffset>943220</wp:posOffset>
                </wp:positionV>
                <wp:extent cx="1024405" cy="272224"/>
                <wp:effectExtent l="0" t="114300" r="0" b="9017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1077">
                          <a:off x="0" y="0"/>
                          <a:ext cx="1024405" cy="272224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592C" id="Arrow: Right 35" o:spid="_x0000_s1026" type="#_x0000_t13" style="position:absolute;margin-left:128.1pt;margin-top:74.25pt;width:80.65pt;height:21.45pt;rotation:-1091090fd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VmjwIAAJYFAAAOAAAAZHJzL2Uyb0RvYy54bWysVEtv2zAMvg/YfxB0X+0YabMFdYqgRYcB&#10;RVesHXpWZTkWIIsapcTpfv0oyXEf63YY5oMg8fGR/Ezy9GzfG7ZT6DXYms+OSs6UldBou6n597vL&#10;Dx8580HYRhiwquaPyvOz1ft3p4Nbqgo6MI1CRiDWLwdX8y4EtywKLzvVC38ETllStoC9CPTETdGg&#10;GAi9N0VVlifFANg4BKm8J+lFVvJVwm9bJcPXtvUqMFNzyi2kE9P5EM9idSqWGxSu03JMQ/xDFr3Q&#10;loJOUBciCLZF/RtUryWChzYcSegLaFstVaqBqpmVr6q57YRTqRYix7uJJv//YOX17tbdINEwOL/0&#10;dI1V7FvsGQKxVZUnlNdikYqjdNk+cfc4caf2gUkSzspqPi+POZOkqxZVVc0juUUGi6AOffisoGfx&#10;UnPUmy6sEWFI2GJ35UN2OBhGJw9GN5famPSIXaHODbKdoP8Z9rPsalwnsmhR0jfGTT0UrVMWL4CM&#10;jXAWInCOGSXFEwXpFh6NinbGflMt0w1VWaWAE3IOKqRUNuRcfCcalcXHf8wlAUbkluJP2CPAyxoP&#10;2DnL0T66qtTck3P5t8Sy8+SRIoMNk3OvLeBbAIaqGiNn+wNJmZrI0gM0jzeYm4UGzDt5qen/Xgkf&#10;bgTSLJGQ9kP4SkdrYKg5jDfOOsCfb8mjPbU4aTkbaDZr7n9sBSrOzBdLzf9pRq1Gw5we8+NFRQ98&#10;rnl4rrHb/hyoXWYpu3SN9sEcri1Cf09rZB2jkkpYSbFrLgMeHuch7wxaRFKt18mMBtiJcGVvnYzg&#10;kdXYuXf7e4FubPJA43ENhzkWy1ddnm2jp4X1NkCr0wg88TryTcOfmnhcVHG7PH8nq6d1uvoFAAD/&#10;/wMAUEsDBBQABgAIAAAAIQAX9dTf4gAAAAsBAAAPAAAAZHJzL2Rvd25yZXYueG1sTI/NTsMwEITv&#10;SLyDtUjcqJMo/UvjVAiJHpCQSuilNydekkC8DrHbBp6e5QS33Z3R7Df5drK9OOPoO0cK4lkEAql2&#10;pqNGweH18W4FwgdNRveOUMEXetgW11e5zoy70Auey9AIDiGfaQVtCEMmpa9btNrP3IDE2psbrQ68&#10;jo00o75wuO1lEkULaXVH/KHVAz60WH+UJ6tgaT+H/ZHGaF9W3bHZva+/d0/PSt3eTPcbEAGn8GeG&#10;X3xGh4KZKnci40WvIJkvEraykK7mINiRxkseKr6s4xRkkcv/HYofAAAA//8DAFBLAQItABQABgAI&#10;AAAAIQC2gziS/gAAAOEBAAATAAAAAAAAAAAAAAAAAAAAAABbQ29udGVudF9UeXBlc10ueG1sUEsB&#10;Ai0AFAAGAAgAAAAhADj9If/WAAAAlAEAAAsAAAAAAAAAAAAAAAAALwEAAF9yZWxzLy5yZWxzUEsB&#10;Ai0AFAAGAAgAAAAhANVJhWaPAgAAlgUAAA4AAAAAAAAAAAAAAAAALgIAAGRycy9lMm9Eb2MueG1s&#10;UEsBAi0AFAAGAAgAAAAhABf11N/iAAAACwEAAA8AAAAAAAAAAAAAAAAA6QQAAGRycy9kb3ducmV2&#10;LnhtbFBLBQYAAAAABAAEAPMAAAD4BQAAAAA=&#10;" adj="18730" fillcolor="black [3213]" stroked="f" strokeweight="1pt">
                <v:fill opacity="46003f"/>
              </v:shape>
            </w:pict>
          </mc:Fallback>
        </mc:AlternateContent>
      </w:r>
      <w:r w:rsidR="00D0301E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443735E" wp14:editId="115F1A6B">
                <wp:simplePos x="0" y="0"/>
                <wp:positionH relativeFrom="column">
                  <wp:posOffset>4237545</wp:posOffset>
                </wp:positionH>
                <wp:positionV relativeFrom="paragraph">
                  <wp:posOffset>1492786</wp:posOffset>
                </wp:positionV>
                <wp:extent cx="700603" cy="308758"/>
                <wp:effectExtent l="0" t="0" r="4445" b="0"/>
                <wp:wrapNone/>
                <wp:docPr id="43" name="Arrow: Righ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03" cy="308758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FBB9" id="Arrow: Right 43" o:spid="_x0000_s1026" type="#_x0000_t13" style="position:absolute;margin-left:333.65pt;margin-top:117.55pt;width:55.15pt;height:24.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6ThgIAAIYFAAAOAAAAZHJzL2Uyb0RvYy54bWysVFFP3DAMfp+0/xDlfbR3wGAneugEYpqE&#10;AAETzyFNrpXSOHNy17v9+jlJrweM7WHaSxrH9mf7q+2z801n2Fqhb8FWfHJQcqashLq1y4p/f7z6&#10;dMqZD8LWwoBVFd8qz8/nHz+c9W6mptCAqRUyArF+1ruKNyG4WVF42ahO+ANwypJSA3YikIjLokbR&#10;E3pnimlZfi56wNohSOU9vV5mJZ8nfK2VDLdaexWYqTjlFtKJ6XyOZzE/E7MlCte0ckhD/EMWnWgt&#10;BR2hLkUQbIXtb1BdKxE86HAgoStA61aqVANVMynfVPPQCKdSLUSOdyNN/v/Bypv1g7tDoqF3fubp&#10;GqvYaOzil/Jjm0TWdiRLbQKT9HhC7JeHnElSHZanJ8enkcxi7+zQh68KOhYvFcd22YQFIvSJKLG+&#10;9iE77AxjRA+mra9aY5IQu0BdGGRrQf8vbCbZ1bhG5CdKokw/keKmnonWKYtXQMZGOAsROMeML8W+&#10;5HQLW6OinbH3SrO2piKnKeCInIMKKZUNORffiFrl5+M/5pIAI7Km+CP2APC6xh12znKwj64qNfPo&#10;XP4tsew8eqTIYMPo3LUW8D0AQ1UNkbP9jqRMTWTpGertHTKEPEreyauW/u+18OFOIM0OTRntg3BL&#10;hzbQVxyGG2cN4M/33qM9tTRpOetpFivuf6wEKs7MN0vN/mVydBSHNwlHxydTEvCl5vmlxq66C6B2&#10;mdDmcTJdo30wu6tG6J5obSxiVFIJKyl2xWXAnXAR8o6gxSPVYpHMaGCdCNf2wckIHlmNnfu4eRLo&#10;hiYPNB03sJtbMXvT5dk2elpYrALoNo3AnteBbxr21MTDYorb5KWcrPbrc/4LAAD//wMAUEsDBBQA&#10;BgAIAAAAIQDY1r223QAAAAsBAAAPAAAAZHJzL2Rvd25yZXYueG1sTI/BboMwDIbvk/YOkSfttoYW&#10;jQAjVNvUcR/tA6TEA1SSoCRt6dvXO21H259/f662i5nYBX0YnZWwXiXA0HZOj7aXcNh/veTAQlRW&#10;q8lZlHDDANv68aFSpXZX+42XNvaMQmwolYQhxrnkPHQDGhVWbkZLsx/njYpU+p5rr64Ubia+SZKM&#10;GzVaujCoGT8H7E7t2ZBGf2r3ze5j9nlbiKRpiuKWRimfn5b3N2ARl/gHw68+7UBNTkd3tjqwSUKW&#10;iZRQCZv0dQ2MCCFEBuxInTwVwOuK//+hvgMAAP//AwBQSwECLQAUAAYACAAAACEAtoM4kv4AAADh&#10;AQAAEwAAAAAAAAAAAAAAAAAAAAAAW0NvbnRlbnRfVHlwZXNdLnhtbFBLAQItABQABgAIAAAAIQA4&#10;/SH/1gAAAJQBAAALAAAAAAAAAAAAAAAAAC8BAABfcmVscy8ucmVsc1BLAQItABQABgAIAAAAIQBl&#10;k16ThgIAAIYFAAAOAAAAAAAAAAAAAAAAAC4CAABkcnMvZTJvRG9jLnhtbFBLAQItABQABgAIAAAA&#10;IQDY1r223QAAAAsBAAAPAAAAAAAAAAAAAAAAAOAEAABkcnMvZG93bnJldi54bWxQSwUGAAAAAAQA&#10;BADzAAAA6gUAAAAA&#10;" adj="16840" fillcolor="black [3213]" stroked="f" strokeweight="1pt">
                <v:fill opacity="46003f"/>
              </v:shape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FB5A68" wp14:editId="4B60397E">
                <wp:simplePos x="0" y="0"/>
                <wp:positionH relativeFrom="column">
                  <wp:posOffset>2693670</wp:posOffset>
                </wp:positionH>
                <wp:positionV relativeFrom="paragraph">
                  <wp:posOffset>1907952</wp:posOffset>
                </wp:positionV>
                <wp:extent cx="1626425" cy="866461"/>
                <wp:effectExtent l="0" t="0" r="12065" b="1016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425" cy="8664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2E138" id="Rectangle: Rounded Corners 28" o:spid="_x0000_s1026" style="position:absolute;margin-left:212.1pt;margin-top:150.25pt;width:128.05pt;height:68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cAZgIAACMFAAAOAAAAZHJzL2Uyb0RvYy54bWysVMFu2zAMvQ/YPwi6r46DNOuCOkWQIsOA&#10;oi2aDj0rshQbkEWNUuJkXz9KdpyiLXYYloNCieQj9fyo65tDY9heoa/BFjy/GHGmrISyttuC/3xe&#10;fbnizAdhS2HAqoIflec388+frls3U2OowJQKGYFYP2tdwasQ3CzLvKxUI/wFOGXJqQEbEWiL26xE&#10;0RJ6Y7LxaDTNWsDSIUjlPZ3edk4+T/haKxketPYqMFNw6i2kFdO6iWs2vxazLQpX1bJvQ/xDF42o&#10;LRUdoG5FEGyH9TuoppYIHnS4kNBkoHUtVboD3SYfvbnNuhJOpbsQOd4NNPn/Byvv92v3iERD6/zM&#10;kxlvcdDYxH/qjx0SWceBLHUITNJhPh1PJ+NLziT5rqbTyTSPbGbnbIc+fFfQsGgUHGFnyyf6Ioko&#10;sb/zoYs/xcWKFla1MfH83E+ywtGoGGDsk9KsLqmDcQJKUlFLg2wv6CMLKZUNeeeqRKm648sR/fr+&#10;hozUbQKMyJoKD9g9QJThe+yu7T4+pqqktCF59LfGuuQhI1UGG4bkpraAHwEYulVfuYs/kdRRE1na&#10;QHl8RIbQ6dw7uaqJ+zvhw6NAEjaNAA1reKBFG2gLDr3FWQX4+6PzGE96Iy9nLQ1Kwf2vnUDFmflh&#10;SYnf8skkTlbaTC6/jmmDrz2b1x67a5ZAnymnZ8HJZMb4YE6mRmheaKYXsSq5hJVUu+Ay4GmzDN0A&#10;06sg1WKRwmianAh3du1kBI+sRlk9H14Eul6AgaR7D6ehErM3EuxiY6aFxS6ArpM+z7z2fNMkJuH0&#10;r0Yc9df7FHV+2+Z/AAAA//8DAFBLAwQUAAYACAAAACEAiCOdk+IAAAALAQAADwAAAGRycy9kb3du&#10;cmV2LnhtbEyPwU7DMBBE70j8g7VI3KhNEtooxKkQCNEWcaDlADc32SYR8TqynSb5e8wJjqt5mnmb&#10;ryfdsTNa1xqScLsQwJBKU7VUS/g4PN+kwJxXVKnOEEqY0cG6uLzIVVaZkd7xvPc1CyXkMiWh8b7P&#10;OHdlg1q5hemRQnYyVisfTlvzyqoxlOuOR0IsuVYthYVG9fjYYPm9H7SEtH6bk3GzHTYvdv58fRr7&#10;0+5rK+X11fRwD8zj5P9g+NUP6lAEp6MZqHKsk5BESRRQCbEQd8ACsUxFDOwYonglgBc5//9D8QMA&#10;AP//AwBQSwECLQAUAAYACAAAACEAtoM4kv4AAADhAQAAEwAAAAAAAAAAAAAAAAAAAAAAW0NvbnRl&#10;bnRfVHlwZXNdLnhtbFBLAQItABQABgAIAAAAIQA4/SH/1gAAAJQBAAALAAAAAAAAAAAAAAAAAC8B&#10;AABfcmVscy8ucmVsc1BLAQItABQABgAIAAAAIQBmOxcAZgIAACMFAAAOAAAAAAAAAAAAAAAAAC4C&#10;AABkcnMvZTJvRG9jLnhtbFBLAQItABQABgAIAAAAIQCII52T4gAAAAsBAAAPAAAAAAAAAAAAAAAA&#10;AMA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895864" wp14:editId="7D032F36">
                <wp:simplePos x="0" y="0"/>
                <wp:positionH relativeFrom="column">
                  <wp:posOffset>3011484</wp:posOffset>
                </wp:positionH>
                <wp:positionV relativeFrom="paragraph">
                  <wp:posOffset>1271515</wp:posOffset>
                </wp:positionV>
                <wp:extent cx="866775" cy="29654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4ECDA" w14:textId="393F7B44" w:rsidR="00DD1A15" w:rsidRPr="00993C51" w:rsidRDefault="00DD1A15" w:rsidP="00DD1A15">
                            <w:pPr>
                              <w:jc w:val="center"/>
                              <w:rPr>
                                <w:b/>
                                <w:bCs/>
                                <w:color w:val="525252" w:themeColor="accent3" w:themeShade="80"/>
                                <w:sz w:val="32"/>
                                <w:szCs w:val="32"/>
                              </w:rPr>
                            </w:pPr>
                            <w:r w:rsidRPr="00993C51">
                              <w:rPr>
                                <w:b/>
                                <w:bCs/>
                                <w:color w:val="525252" w:themeColor="accent3" w:themeShade="80"/>
                                <w:sz w:val="32"/>
                                <w:szCs w:val="32"/>
                              </w:rPr>
                              <w:t>PALS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95864" id="Text Box 25" o:spid="_x0000_s1030" type="#_x0000_t202" style="position:absolute;margin-left:237.1pt;margin-top:100.1pt;width:68.25pt;height:23.3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tJGwIAADIEAAAOAAAAZHJzL2Uyb0RvYy54bWysU8lu2zAQvRfIPxC8x7JdL4lgOXATuChg&#10;JAGcIGeaIi0CFIclaUvu13dIeUPaU9ELNcMZzfLe4+yhrTXZC+cVmIIOen1KhOFQKrMt6Pvb8vaO&#10;Eh+YKZkGIwp6EJ4+zG++zBqbiyFUoEvhCBYxPm9sQasQbJ5lnleiZr4HVhgMSnA1C+i6bVY61mD1&#10;WmfDfn+SNeBK64AL7/H2qQvSeaovpeDhRUovAtEFxdlCOl06N/HM5jOWbx2zleLHMdg/TFEzZbDp&#10;udQTC4zsnPqjVK24Aw8y9DjUGUipuEg74DaD/qdt1hWzIu2C4Hh7hsn/v7L8eb+2r46E9hu0SGAE&#10;pLE+93gZ92mlq+MXJyUYRwgPZ9hEGwjHy7vJZDodU8IxNLyfjEfjWCW7/GydD98F1CQaBXXISgKL&#10;7Vc+dKmnlNjLwFJpnZjRhjQFnXwd99MP5wgW1wZ7XEaNVmg3LVFlQUenNTZQHnA7Bx3x3vKlwhlW&#10;zIdX5pBpXAjVG17wkBqwFxwtSipwv/52H/ORAIxS0qByCup/7pgTlOgfBqm5H4xGUWrJGY2nQ3Tc&#10;dWRzHTG7+hFQnAN8J5YnM+YHfTKlg/oDRb6IXTHEDMfeBQ0n8zF0esZHwsVikZJQXJaFlVlbHktH&#10;VCPCb+0Hc/ZIQ0D+nuGkMZZ/YqPL7fhY7AJIlaiKOHeoHuFHYSayj48oKv/aT1mXpz7/DQAA//8D&#10;AFBLAwQUAAYACAAAACEA9j7JJeIAAAALAQAADwAAAGRycy9kb3ducmV2LnhtbEyPQU/DMAyF70j8&#10;h8hI3Fi6qnSjNJ2mShMSGoeNXbiljddWNE5psq3w6/FOcLP9nt77nK8m24szjr5zpGA+i0Ag1c50&#10;1Cg4vG8eliB80GR07wgVfKOHVXF7k+vMuAvt8LwPjeAQ8plW0IYwZFL6ukWr/cwNSKwd3Wh14HVs&#10;pBn1hcNtL+MoSqXVHXFDqwcsW6w/9yer4LXcvOldFdvlT1++bI/r4evw8ajU/d20fgYRcAp/Zrji&#10;MzoUzFS5ExkvegXJIonZqoBreGBHOo8WICq+JOkTyCKX/38ofgEAAP//AwBQSwECLQAUAAYACAAA&#10;ACEAtoM4kv4AAADhAQAAEwAAAAAAAAAAAAAAAAAAAAAAW0NvbnRlbnRfVHlwZXNdLnhtbFBLAQIt&#10;ABQABgAIAAAAIQA4/SH/1gAAAJQBAAALAAAAAAAAAAAAAAAAAC8BAABfcmVscy8ucmVsc1BLAQIt&#10;ABQABgAIAAAAIQAS81tJGwIAADIEAAAOAAAAAAAAAAAAAAAAAC4CAABkcnMvZTJvRG9jLnhtbFBL&#10;AQItABQABgAIAAAAIQD2Pskl4gAAAAsBAAAPAAAAAAAAAAAAAAAAAHUEAABkcnMvZG93bnJldi54&#10;bWxQSwUGAAAAAAQABADzAAAAhAUAAAAA&#10;" filled="f" stroked="f" strokeweight=".5pt">
                <v:textbox>
                  <w:txbxContent>
                    <w:p w14:paraId="0AF4ECDA" w14:textId="393F7B44" w:rsidR="00DD1A15" w:rsidRPr="00993C51" w:rsidRDefault="00DD1A15" w:rsidP="00DD1A15">
                      <w:pPr>
                        <w:jc w:val="center"/>
                        <w:rPr>
                          <w:b/>
                          <w:bCs/>
                          <w:color w:val="525252" w:themeColor="accent3" w:themeShade="80"/>
                          <w:sz w:val="32"/>
                          <w:szCs w:val="32"/>
                        </w:rPr>
                      </w:pPr>
                      <w:r w:rsidRPr="00993C51">
                        <w:rPr>
                          <w:b/>
                          <w:bCs/>
                          <w:color w:val="525252" w:themeColor="accent3" w:themeShade="80"/>
                          <w:sz w:val="32"/>
                          <w:szCs w:val="32"/>
                        </w:rPr>
                        <w:t>PALS</w:t>
                      </w:r>
                    </w:p>
                  </w:txbxContent>
                </v:textbox>
              </v:shape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C67BE2E" wp14:editId="214F0982">
                <wp:simplePos x="0" y="0"/>
                <wp:positionH relativeFrom="margin">
                  <wp:posOffset>2891395</wp:posOffset>
                </wp:positionH>
                <wp:positionV relativeFrom="paragraph">
                  <wp:posOffset>1197290</wp:posOffset>
                </wp:positionV>
                <wp:extent cx="1127760" cy="474980"/>
                <wp:effectExtent l="0" t="0" r="15240" b="2032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74980"/>
                        </a:xfrm>
                        <a:prstGeom prst="roundRect">
                          <a:avLst/>
                        </a:prstGeom>
                        <a:solidFill>
                          <a:srgbClr val="FFFF7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A9B0D" id="Rectangle: Rounded Corners 22" o:spid="_x0000_s1026" style="position:absolute;margin-left:227.65pt;margin-top:94.25pt;width:88.8pt;height:37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0heAIAAEwFAAAOAAAAZHJzL2Uyb0RvYy54bWysVEtv2zAMvg/YfxB0Xx0HadMGdYqgRYYB&#10;RVv0gZ4VWYoNyKJGKa/9+lHyI0FX7DDMB5kUyY9vXd/sG8O2Cn0NtuD52YgzZSWUtV0X/O11+e2S&#10;Mx+ELYUBqwp+UJ7fzL9+ud65mRpDBaZUyAjE+tnOFbwKwc2yzMtKNcKfgVOWhBqwEYFYXGclih2h&#10;NyYbj0YX2Q6wdAhSeU+3d62QzxO+1kqGR629CswUnGIL6cR0ruKZza/FbI3CVbXswhD/EEUjaktO&#10;B6g7EQTbYP0HVFNLBA86nEloMtC6lirlQNnkow/ZvFTCqZQLFce7oUz+/8HKh+2Le0Iqw875mScy&#10;ZrHX2MQ/xcf2qViHoVhqH5ikyzwfT6cXVFNJssl0cnWZqpkdrR368F1BwyJRcISNLZ+pI6lQYnvv&#10;A7kl/V4vevRg6nJZG5MYXK9uDbKtoO4t6ZvexYaRyYladgw8UeFgVDQ29llpVpcU6jh5TDOlBjwh&#10;pbIhb0WVKFXr5nxEX+8lTmG0SD4TYETWFN6A3QH0mi1Ij90G2+lHU5VGcjAe/S2w1niwSJ7BhsG4&#10;qS3gZwCGsuo8t/oU/klpIrmC8vCEDKFdCO/ksqYm3QsfngTSBlBfaavDIx3awK7g0FGcVYC/PruP&#10;+jSYJOVsRxtVcP9zI1BxZn5YGtmrfDKJK5iYyfl0TAyeSlanErtpboHantP74WQio34wPakRmnda&#10;/kX0SiJhJfkuuAzYM7eh3XR6PqRaLJIarZ0T4d6+OBnBY1Xj/L3u3wW6blIDzfgD9NsnZh9mtdWN&#10;lhYWmwC6ToN8rGtXb1rZNDjd8xLfhFM+aR0fwflvAAAA//8DAFBLAwQUAAYACAAAACEArg6yauEA&#10;AAALAQAADwAAAGRycy9kb3ducmV2LnhtbEyP0WqDMBSG7wd9h3AKu1tjtYpzxlIGg8IG61wfIDWp&#10;Bk0iSbTu7Xd2tV4e/o///065X/RAZum8sobBdhMBkaaxQpmWwfn77SkH4gM3gg/WSAY/0sO+Wj2U&#10;vBD2Zr7kXIeWYInxBWfQhTAWlPqmk5r7jR2lwexqneYBT9dS4fgNy/VA4yjKqObK4ELHR/nayaav&#10;J83gpD5S5ab3z/507Pn2fLzuDvXM2ON6ObwACXIJ/zD86aM6VOh0sZMRngwMdmmaIIpBnqdAkMiS&#10;+BnIhUGcJQnQqqT3P1S/AAAA//8DAFBLAQItABQABgAIAAAAIQC2gziS/gAAAOEBAAATAAAAAAAA&#10;AAAAAAAAAAAAAABbQ29udGVudF9UeXBlc10ueG1sUEsBAi0AFAAGAAgAAAAhADj9If/WAAAAlAEA&#10;AAsAAAAAAAAAAAAAAAAALwEAAF9yZWxzLy5yZWxzUEsBAi0AFAAGAAgAAAAhAP4VTSF4AgAATAUA&#10;AA4AAAAAAAAAAAAAAAAALgIAAGRycy9lMm9Eb2MueG1sUEsBAi0AFAAGAAgAAAAhAK4OsmrhAAAA&#10;CwEAAA8AAAAAAAAAAAAAAAAA0gQAAGRycy9kb3ducmV2LnhtbFBLBQYAAAAABAAEAPMAAADgBQAA&#10;AAA=&#10;" fillcolor="#ffff7d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673E77" wp14:editId="69BE0B1D">
                <wp:simplePos x="0" y="0"/>
                <wp:positionH relativeFrom="margin">
                  <wp:posOffset>2641096</wp:posOffset>
                </wp:positionH>
                <wp:positionV relativeFrom="paragraph">
                  <wp:posOffset>506664</wp:posOffset>
                </wp:positionV>
                <wp:extent cx="1638300" cy="855023"/>
                <wp:effectExtent l="0" t="0" r="19050" b="2159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550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0C65D" id="Rectangle: Rounded Corners 13" o:spid="_x0000_s1026" style="position:absolute;margin-left:207.95pt;margin-top:39.9pt;width:129pt;height:67.3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+BZgIAACMFAAAOAAAAZHJzL2Uyb0RvYy54bWysVFFv2yAQfp+0/4B4X+ykSddFdaqoVaZJ&#10;URu1nfpMMdSWMMcOEif79Tuw41RttYdpfsDA3X13fHzH5dW+MWyn0NdgCz4e5ZwpK6Gs7UvBfz6u&#10;vlxw5oOwpTBgVcEPyvOrxedPl62bqwlUYEqFjECsn7eu4FUIbp5lXlaqEX4ETlkyasBGBFriS1ai&#10;aAm9Mdkkz8+zFrB0CFJ5T7s3nZEvEr7WSoY7rb0KzBScagtpxDQ+xzFbXIr5CwpX1bIvQ/xDFY2o&#10;LSUdoG5EEGyL9TuoppYIHnQYSWgy0LqWKp2BTjPO35zmoRJOpbMQOd4NNPn/Bytvdw9ug0RD6/zc&#10;0zSeYq+xiX+qj+0TWYeBLLUPTNLm+Pzs4iwnTiXZLmazfHIW2cxO0Q59+K6gYXFScIStLe/pRhJR&#10;Yrf2ofM/+sWMFla1MXH/VE+ahYNR0cHYe6VZXVIFkwSUpKKuDbKdoEsWUiobxp2pEqXqtmc5fX19&#10;Q0SqNgFGZE2JB+weIMrwPXZXdu8fQ1VS2hCc/62wLniISJnBhiG4qS3gRwCGTtVn7vyPJHXURJae&#10;oTxskCF0OvdOrmrifi182AgkYdN1UbOGOxq0gbbg0M84qwB/f7Qf/UlvZOWspUYpuP+1Fag4Mz8s&#10;KfHbeDqNnZUW09nXCS3wteX5tcVum2ugaxrTs+Bkmkb/YI5TjdA8UU8vY1YyCSspd8FlwOPiOnQN&#10;TK+CVMtlcqNuciKs7YOTETyyGmX1uH8S6HoBBpLuLRybSszfSLDzjZEWltsAuk76PPHa802dmITT&#10;vxqx1V+vk9fpbVv8AQAA//8DAFBLAwQUAAYACAAAACEAHUlEr+IAAAAKAQAADwAAAGRycy9kb3du&#10;cmV2LnhtbEyPTU/DMAyG70j8h8hI3FjaUfZRmk4IhNhAHBgc4Ja1XlvROFWSru2/x5zgaPvR6+fN&#10;NqNpxQmdbywpiGcRCKTClg1VCj7eH69WIHzQVOrWEiqY0MMmPz/LdFragd7wtA+V4BDyqVZQh9Cl&#10;UvqiRqP9zHZIfDtaZ3Tg0VWydHrgcNPKeRQtpNEN8Ydad3hfY/G9742CVfU6JcN212+f3PT58jB0&#10;x+evnVKXF+PdLYiAY/iD4Vef1SFnp4PtqfSiVZDEN2tGFSzXXIGBxfKaFwcF8zhJQOaZ/F8h/wEA&#10;AP//AwBQSwECLQAUAAYACAAAACEAtoM4kv4AAADhAQAAEwAAAAAAAAAAAAAAAAAAAAAAW0NvbnRl&#10;bnRfVHlwZXNdLnhtbFBLAQItABQABgAIAAAAIQA4/SH/1gAAAJQBAAALAAAAAAAAAAAAAAAAAC8B&#10;AABfcmVscy8ucmVsc1BLAQItABQABgAIAAAAIQBnCO+BZgIAACMFAAAOAAAAAAAAAAAAAAAAAC4C&#10;AABkcnMvZTJvRG9jLnhtbFBLAQItABQABgAIAAAAIQAdSUSv4gAAAAoBAAAPAAAAAAAAAAAAAAAA&#10;AMAEAABkcnMvZG93bnJldi54bWxQSwUGAAAAAAQABADzAAAAzw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34537FE9" wp14:editId="000A05E9">
                <wp:simplePos x="0" y="0"/>
                <wp:positionH relativeFrom="column">
                  <wp:posOffset>203200</wp:posOffset>
                </wp:positionH>
                <wp:positionV relativeFrom="paragraph">
                  <wp:posOffset>2438260</wp:posOffset>
                </wp:positionV>
                <wp:extent cx="1270635" cy="59309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AB53" w14:textId="3FA66D6D" w:rsidR="00DD1A15" w:rsidRPr="00F64E41" w:rsidRDefault="00DD1A15" w:rsidP="00DD1A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64E4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Tier 1 School-Wide PBIS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7FE9" id="_x0000_s1031" type="#_x0000_t202" style="position:absolute;margin-left:16pt;margin-top:192pt;width:100.05pt;height:46.7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j9/AEAANQDAAAOAAAAZHJzL2Uyb0RvYy54bWysU8tu2zAQvBfoPxC815IdO4kFy0GaNEWB&#10;9AGk/YA1RVlESS5L0pbcr8+SchyjvRXVgSC13Nmd2eHqZjCa7aUPCm3Np5OSM2kFNspua/7j+8O7&#10;a85CBNuARitrfpCB36zfvln1rpIz7FA30jMCsaHqXc27GF1VFEF00kCYoJOWgi16A5GOfls0HnpC&#10;N7qYleVl0aNvnEchQ6C/92OQrzN+20oRv7ZtkJHpmlNvMa8+r5u0FusVVFsPrlPi2Ab8QxcGlKWi&#10;J6h7iMB2Xv0FZZTwGLCNE4GmwLZVQmYOxGZa/sHmqQMnMxcSJ7iTTOH/wYov+yf3zbM4vMeBBphJ&#10;BPeI4mdgFu86sFt56z32nYSGCk+TZEXvQnVMTVKHKiSQTf8ZGxoy7CJmoKH1JqlCPBmh0wAOJ9Hl&#10;EJlIJWdX5eXFgjNBscXyolzmqRRQvWQ7H+JHiYalTc09DTWjw/4xxNQNVC9XUjGLD0rrPFhtWV/z&#10;5WK2yAlnEaMi+U4rU/PrMn2jExLJD7bJyRGUHvdUQNsj60R0pByHzcBUQ02n3CTCBpsDyeBxtBk9&#10;C9p06H9z1pPFah5+7cBLzvQnS1Iup/N58mQ+zBdXMzr488jmPAJWEFTNI2fj9i5mH4+Ub0nyVmU1&#10;Xjs5tkzWySIdbZ68eX7Ot14f4/oZAAD//wMAUEsDBBQABgAIAAAAIQBzP2Eb3wAAAAoBAAAPAAAA&#10;ZHJzL2Rvd25yZXYueG1sTI9BT8MwDIXvSPsPkSdxY8m6wkbXdEIgrqANNolb1nhttcapmmwt/x5z&#10;gpNtvafn7+Wb0bXiin1oPGmYzxQIpNLbhioNnx+vdysQIRqypvWEGr4xwKaY3OQms36gLV53sRIc&#10;QiEzGuoYu0zKUNboTJj5Dom1k++diXz2lbS9GTjctTJR6kE60xB/qE2HzzWW593Fadi/nb4OqXqv&#10;Xtx9N/hRSXKPUuvb6fi0BhFxjH9m+MVndCiY6egvZINoNSwSrhJ5rlJe2JAskjmIo4Z0uUxBFrn8&#10;X6H4AQAA//8DAFBLAQItABQABgAIAAAAIQC2gziS/gAAAOEBAAATAAAAAAAAAAAAAAAAAAAAAABb&#10;Q29udGVudF9UeXBlc10ueG1sUEsBAi0AFAAGAAgAAAAhADj9If/WAAAAlAEAAAsAAAAAAAAAAAAA&#10;AAAALwEAAF9yZWxzLy5yZWxzUEsBAi0AFAAGAAgAAAAhAIP6GP38AQAA1AMAAA4AAAAAAAAAAAAA&#10;AAAALgIAAGRycy9lMm9Eb2MueG1sUEsBAi0AFAAGAAgAAAAhAHM/YRvfAAAACgEAAA8AAAAAAAAA&#10;AAAAAAAAVgQAAGRycy9kb3ducmV2LnhtbFBLBQYAAAAABAAEAPMAAABiBQAAAAA=&#10;" filled="f" stroked="f">
                <v:textbox>
                  <w:txbxContent>
                    <w:p w14:paraId="56E3AB53" w14:textId="3FA66D6D" w:rsidR="00DD1A15" w:rsidRPr="00F64E41" w:rsidRDefault="00DD1A15" w:rsidP="00DD1A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64E4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Tier 1 School-Wide PBIS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CA9341F" wp14:editId="1AECF58B">
                <wp:simplePos x="0" y="0"/>
                <wp:positionH relativeFrom="column">
                  <wp:posOffset>159196</wp:posOffset>
                </wp:positionH>
                <wp:positionV relativeFrom="paragraph">
                  <wp:posOffset>2322376</wp:posOffset>
                </wp:positionV>
                <wp:extent cx="1341755" cy="712470"/>
                <wp:effectExtent l="0" t="0" r="10795" b="1143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71247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34FC0" id="Rectangle: Rounded Corners 14" o:spid="_x0000_s1026" style="position:absolute;margin-left:12.55pt;margin-top:182.85pt;width:105.65pt;height:56.1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uNcwIAAEwFAAAOAAAAZHJzL2Uyb0RvYy54bWysVMFu2zAMvQ/YPwi6r7azpNmCOkXWosOA&#10;oi3aDj0rspQYkEWNUuJkXz9KdpygKzZgWA4KaZKP5BOpi8tdY9hWoa/Blrw4yzlTVkJV21XJvz/f&#10;fPjEmQ/CVsKAVSXfK88v5+/fXbRupkawBlMpZARi/ax1JV+H4GZZ5uVaNcKfgVOWjBqwEYFUXGUV&#10;ipbQG5ON8vw8awErhyCV9/T1ujPyecLXWslwr7VXgZmSU20hnZjOZTyz+YWYrVC4dS37MsQ/VNGI&#10;2lLSAepaBME2WP8G1dQSwYMOZxKaDLSupUo9UDdF/qqbp7VwKvVC5Hg30OT/H6y82z65ByQaWudn&#10;nsTYxU5jE/+pPrZLZO0HstQuMEkfi4/jYjqZcCbJNi1G42liMztGO/Thq4KGRaHkCBtbPdKNJKLE&#10;9tYHSkv+B7+Y0YOpq5vamKTganllkG1FvL38Sz45pDhxy46FJynsjYrBxj4qzeqKSh2ljGmm1IAn&#10;pFQ2nHemtahUl2aS0y+OBRU2RCQtAUZkTeUN2MWfsDuY3j+GqjSSQ3D+9+AhImUGG4bgpraAbwGY&#10;UPQN6M6fyj+hJopLqPYPyBC6hfBO3tR0SbfChweBtAG0K7TV4Z4ObaAtOfQSZ2vAn299j/40mGTl&#10;rKWNKrn/sRGoODPfLI3s52I8jiuYlPFkOiIFTy3LU4vdNFdA117Q++FkEqN/MAdRIzQvtPyLmJVM&#10;wkrKXXIZ8KBchW7T6fmQarFIbrR2ToRb++RkBI+sxvl73r0IdP2kBprxOzhsn5i9mtXON0ZaWGwC&#10;6DoN8pHXnm9a2TQ4/fMS34RTPXkdH8H5LwAAAP//AwBQSwMEFAAGAAgAAAAhAEWqVN3hAAAACgEA&#10;AA8AAABkcnMvZG93bnJldi54bWxMj8FOwzAQRO9I/IO1SL1Ru2mTQMimqipF4oSgRZW4ufESB2I7&#10;it02/XvMCY6reZp5W64n07Mzjb5zFmExF8DINk51tkV439f3D8B8kFbJ3llCuJKHdXV7U8pCuYt9&#10;o/MutCyWWF9IBB3CUHDuG01G+rkbyMbs041GhniOLVejvMRy0/NEiIwb2dm4oOVAW03N9+5kEFqx&#10;2R8EF/olpcNX/frRq+drjTi7mzZPwAJN4Q+GX/2oDlV0OrqTVZ71CEm6iCTCMktzYBFIltkK2BFh&#10;leePwKuS/3+h+gEAAP//AwBQSwECLQAUAAYACAAAACEAtoM4kv4AAADhAQAAEwAAAAAAAAAAAAAA&#10;AAAAAAAAW0NvbnRlbnRfVHlwZXNdLnhtbFBLAQItABQABgAIAAAAIQA4/SH/1gAAAJQBAAALAAAA&#10;AAAAAAAAAAAAAC8BAABfcmVscy8ucmVsc1BLAQItABQABgAIAAAAIQBjvYuNcwIAAEwFAAAOAAAA&#10;AAAAAAAAAAAAAC4CAABkcnMvZTJvRG9jLnhtbFBLAQItABQABgAIAAAAIQBFqlTd4QAAAAoBAAAP&#10;AAAAAAAAAAAAAAAAAM0EAABkcnMvZG93bnJldi54bWxQSwUGAAAAAAQABADzAAAA2wUAAAAA&#10;" fillcolor="#00b050" strokecolor="#375623 [1609]" strokeweight="1pt">
                <v:stroke joinstyle="miter"/>
              </v:roundrect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8F52968" wp14:editId="6EF5A73A">
                <wp:simplePos x="0" y="0"/>
                <wp:positionH relativeFrom="column">
                  <wp:posOffset>58049</wp:posOffset>
                </wp:positionH>
                <wp:positionV relativeFrom="paragraph">
                  <wp:posOffset>571929</wp:posOffset>
                </wp:positionV>
                <wp:extent cx="1413164" cy="1745673"/>
                <wp:effectExtent l="0" t="0" r="0" b="698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745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BD842" w14:textId="77777777" w:rsidR="004928B8" w:rsidRPr="004928B8" w:rsidRDefault="004928B8" w:rsidP="004928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School-wide expectations</w:t>
                            </w:r>
                          </w:p>
                          <w:p w14:paraId="71411521" w14:textId="77777777" w:rsidR="004928B8" w:rsidRPr="004928B8" w:rsidRDefault="004928B8" w:rsidP="004928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Classroom </w:t>
                            </w:r>
                            <w:proofErr w:type="gramStart"/>
                            <w:r>
                              <w:t>supports</w:t>
                            </w:r>
                            <w:proofErr w:type="gramEnd"/>
                          </w:p>
                          <w:p w14:paraId="07B5FD25" w14:textId="77777777" w:rsidR="004928B8" w:rsidRPr="004928B8" w:rsidRDefault="004928B8" w:rsidP="004928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School-wide Acknowledgments</w:t>
                            </w:r>
                          </w:p>
                          <w:p w14:paraId="2E0DEE68" w14:textId="68637767" w:rsidR="004928B8" w:rsidRPr="004928B8" w:rsidRDefault="004928B8" w:rsidP="004928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School-wide response to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2968" id="Text Box 41" o:spid="_x0000_s1032" type="#_x0000_t202" style="position:absolute;margin-left:4.55pt;margin-top:45.05pt;width:111.25pt;height:137.4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tlMQIAAFwEAAAOAAAAZHJzL2Uyb0RvYy54bWysVE1v2zAMvQ/YfxB0XxwnTtoZcYosRYYB&#10;QVsgHXpWZDkWIIuapMTOfv0oOV/rdhp2kUmReiIfnzx76BpFDsI6Cbqg6WBIidAcSql3Bf3+uvp0&#10;T4nzTJdMgRYFPQpHH+YfP8xak4sR1KBKYQmCaJe3pqC19yZPEsdr0TA3ACM0BiuwDfPo2l1SWtYi&#10;eqOS0XA4TVqwpbHAhXO4+9gH6TziV5Xg/rmqnPBEFRRr83G1cd2GNZnPWL6zzNSSn8pg/1BFw6TG&#10;Sy9Qj8wzsrfyD6hGcgsOKj/g0CRQVZKL2AN2kw7fdbOpmRGxFyTHmQtN7v/B8qfDxrxY4rsv0OEA&#10;AyGtcbnDzdBPV9kmfLFSgnGk8HihTXSe8HAoS8fpNKOEYyy9yybTu3HASa7HjXX+q4CGBKOgFucS&#10;6WKHtfN96jkl3OZAyXIllYpO0IJYKksODKeofCwSwX/LUpq0BZ2OJ8MIrCEc75GVxlquTQXLd9uO&#10;yBIPnBveQnlEHiz0EnGGryTWumbOvzCLmsDWUef+GZdKAd4FJ4uSGuzPv+2HfBwVRilpUWMFdT/2&#10;zApK1DeNQ/ycZlkQZXSyyd0IHXsb2d5G9L5ZAhKQ4osyPJoh36uzWVlo3vA5LMKtGGKa490F9Wdz&#10;6Xvl43PiYrGISShDw/xabwwP0IHwMInX7o1ZcxqXx0k/wVmNLH83tT43nNSw2HuoZBxp4Lln9UQ/&#10;SjiK4vTcwhu59WPW9acw/wUAAP//AwBQSwMEFAAGAAgAAAAhAPhbwG3fAAAACAEAAA8AAABkcnMv&#10;ZG93bnJldi54bWxMj0tLxEAQhO+C/2FowYu4M9mwUWMmi4gP8ObGB95mM20SzPSEzGwS/73tSU9F&#10;U0X1V8V2cb2YcAydJw3JSoFAqr3tqNHwUt2fX4II0ZA1vSfU8I0BtuXxUWFy62d6xmkXG8ElFHKj&#10;oY1xyKUMdYvOhJUfkNj79KMzkc+xkXY0M5e7Xq6VyqQzHfGH1gx422L9tTs4DR9nzftTWB5e53ST&#10;DnePU3XxZiutT0+Wm2sQEZf4F4ZffEaHkpn2/kA2iF7DVcJBFsXK9jpNMhB7DWm2USDLQv4fUP4A&#10;AAD//wMAUEsBAi0AFAAGAAgAAAAhALaDOJL+AAAA4QEAABMAAAAAAAAAAAAAAAAAAAAAAFtDb250&#10;ZW50X1R5cGVzXS54bWxQSwECLQAUAAYACAAAACEAOP0h/9YAAACUAQAACwAAAAAAAAAAAAAAAAAv&#10;AQAAX3JlbHMvLnJlbHNQSwECLQAUAAYACAAAACEA4CkbZTECAABcBAAADgAAAAAAAAAAAAAAAAAu&#10;AgAAZHJzL2Uyb0RvYy54bWxQSwECLQAUAAYACAAAACEA+FvAbd8AAAAIAQAADwAAAAAAAAAAAAAA&#10;AACLBAAAZHJzL2Rvd25yZXYueG1sUEsFBgAAAAAEAAQA8wAAAJcFAAAAAA==&#10;" fillcolor="white [3201]" stroked="f" strokeweight=".5pt">
                <v:textbox>
                  <w:txbxContent>
                    <w:p w14:paraId="08DBD842" w14:textId="77777777" w:rsidR="004928B8" w:rsidRPr="004928B8" w:rsidRDefault="004928B8" w:rsidP="004928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t>School-wide expectations</w:t>
                      </w:r>
                    </w:p>
                    <w:p w14:paraId="71411521" w14:textId="77777777" w:rsidR="004928B8" w:rsidRPr="004928B8" w:rsidRDefault="004928B8" w:rsidP="004928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t xml:space="preserve">Classroom </w:t>
                      </w:r>
                      <w:proofErr w:type="gramStart"/>
                      <w:r>
                        <w:t>supports</w:t>
                      </w:r>
                      <w:proofErr w:type="gramEnd"/>
                    </w:p>
                    <w:p w14:paraId="07B5FD25" w14:textId="77777777" w:rsidR="004928B8" w:rsidRPr="004928B8" w:rsidRDefault="004928B8" w:rsidP="004928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t>School-wide Acknowledgments</w:t>
                      </w:r>
                    </w:p>
                    <w:p w14:paraId="2E0DEE68" w14:textId="68637767" w:rsidR="004928B8" w:rsidRPr="004928B8" w:rsidRDefault="004928B8" w:rsidP="004928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t>School-wide response to behavior</w:t>
                      </w:r>
                    </w:p>
                  </w:txbxContent>
                </v:textbox>
              </v:shape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06C5CAA" wp14:editId="1944C8F0">
                <wp:simplePos x="0" y="0"/>
                <wp:positionH relativeFrom="column">
                  <wp:posOffset>5270245</wp:posOffset>
                </wp:positionH>
                <wp:positionV relativeFrom="paragraph">
                  <wp:posOffset>2323663</wp:posOffset>
                </wp:positionV>
                <wp:extent cx="1115695" cy="55753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40717" w14:textId="118F5EDD" w:rsidR="004928B8" w:rsidRPr="00993C51" w:rsidRDefault="004928B8" w:rsidP="004928B8">
                            <w:pPr>
                              <w:jc w:val="center"/>
                              <w:rPr>
                                <w:b/>
                                <w:bCs/>
                                <w:color w:val="525252" w:themeColor="accent3" w:themeShade="80"/>
                                <w:sz w:val="28"/>
                                <w:szCs w:val="28"/>
                              </w:rPr>
                            </w:pPr>
                            <w:r w:rsidRPr="00993C51">
                              <w:rPr>
                                <w:b/>
                                <w:bCs/>
                                <w:color w:val="525252" w:themeColor="accent3" w:themeShade="80"/>
                                <w:sz w:val="28"/>
                                <w:szCs w:val="28"/>
                              </w:rPr>
                              <w:t>COUNSELOR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5CAA" id="Text Box 39" o:spid="_x0000_s1033" type="#_x0000_t202" style="position:absolute;margin-left:415pt;margin-top:182.95pt;width:87.85pt;height:43.9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4GGgIAADMEAAAOAAAAZHJzL2Uyb0RvYy54bWysU11v2jAUfZ+0/2D5fYRQAm1EqFgrpkmo&#10;rUSnPhvHJpEcX882JOzX79rhS92eqr4417nf5xzP7rtGkb2wrgZd0HQwpERoDmWttwX99br8dkuJ&#10;80yXTIEWBT0IR+/nX7/MWpOLEVSgSmEJFtEub01BK+9NniSOV6JhbgBGaHRKsA3zeLXbpLSsxeqN&#10;SkbD4SRpwZbGAhfO4d/H3knnsb6UgvtnKZ3wRBUUZ/PxtPHchDOZz1i+tcxUNT+OwT4wRcNqjU3P&#10;pR6ZZ2Rn639KNTW34ED6AYcmASlrLuIOuE06fLfNumJGxF0QHGfOMLnPK8uf9mvzYonvvkOHBAZA&#10;WuNyhz/DPp20TfjipAT9COHhDJvoPOEhKU2zyV1GCUdflk2zm4hrcsk21vkfAhoSjIJapCWixfYr&#10;57Ejhp5CQjMNy1qpSI3SpC3o5CYbxoSzBzOUxsTLrMHy3aYjdVnQ6WmPDZQHXM9Cz7wzfFnjDCvm&#10;/AuzSDVuhPL1z3hIBdgLjhYlFdg///sf4pEB9FLSonQK6n7vmBWUqJ8aublLx+OgtXgZZ9MRXuy1&#10;Z3Pt0bvmAVCdKT4Uw6MZ4r06mdJC84YqX4Su6GKaY++C+pP54HtB4yvhYrGIQaguw/xKrw0PpQOq&#10;AeHX7o1Zc6TBI4FPcBIZy9+x0cf2fCx2HmQdqQo496ge4UdlRgaPryhI//oeoy5vff4XAAD//wMA&#10;UEsDBBQABgAIAAAAIQB44jDN4wAAAAwBAAAPAAAAZHJzL2Rvd25yZXYueG1sTI8xT8MwFIR3JP6D&#10;9ZDYqE1D2hDiVFWkCgnB0NKF7SV2kwj7OcRuG/j1uBOMpzvdfVesJmvYSY++dyThfiaAaWqc6qmV&#10;sH/f3GXAfEBSaBxpCd/aw6q8viowV+5MW33ahZbFEvI5SuhCGHLOfdNpi37mBk3RO7jRYohybLka&#10;8RzLreFzIRbcYk9xocNBV51uPndHK+Gl2rzhtp7b7MdUz6+H9fC1/0ilvL2Z1k/Agp7CXxgu+BEd&#10;yshUuyMpz4yELBHxS5CQLNJHYJeEEOkSWC3hIU2WwMuC/z9R/gIAAP//AwBQSwECLQAUAAYACAAA&#10;ACEAtoM4kv4AAADhAQAAEwAAAAAAAAAAAAAAAAAAAAAAW0NvbnRlbnRfVHlwZXNdLnhtbFBLAQIt&#10;ABQABgAIAAAAIQA4/SH/1gAAAJQBAAALAAAAAAAAAAAAAAAAAC8BAABfcmVscy8ucmVsc1BLAQIt&#10;ABQABgAIAAAAIQAX6x4GGgIAADMEAAAOAAAAAAAAAAAAAAAAAC4CAABkcnMvZTJvRG9jLnhtbFBL&#10;AQItABQABgAIAAAAIQB44jDN4wAAAAwBAAAPAAAAAAAAAAAAAAAAAHQEAABkcnMvZG93bnJldi54&#10;bWxQSwUGAAAAAAQABADzAAAAhAUAAAAA&#10;" filled="f" stroked="f" strokeweight=".5pt">
                <v:textbox>
                  <w:txbxContent>
                    <w:p w14:paraId="00C40717" w14:textId="118F5EDD" w:rsidR="004928B8" w:rsidRPr="00993C51" w:rsidRDefault="004928B8" w:rsidP="004928B8">
                      <w:pPr>
                        <w:jc w:val="center"/>
                        <w:rPr>
                          <w:b/>
                          <w:bCs/>
                          <w:color w:val="525252" w:themeColor="accent3" w:themeShade="80"/>
                          <w:sz w:val="28"/>
                          <w:szCs w:val="28"/>
                        </w:rPr>
                      </w:pPr>
                      <w:r w:rsidRPr="00993C51">
                        <w:rPr>
                          <w:b/>
                          <w:bCs/>
                          <w:color w:val="525252" w:themeColor="accent3" w:themeShade="80"/>
                          <w:sz w:val="28"/>
                          <w:szCs w:val="28"/>
                        </w:rPr>
                        <w:t>COUNSELOR GROUP</w:t>
                      </w:r>
                    </w:p>
                  </w:txbxContent>
                </v:textbox>
              </v:shape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F77E733" wp14:editId="5D7A9863">
                <wp:simplePos x="0" y="0"/>
                <wp:positionH relativeFrom="margin">
                  <wp:posOffset>5178870</wp:posOffset>
                </wp:positionH>
                <wp:positionV relativeFrom="paragraph">
                  <wp:posOffset>2250407</wp:posOffset>
                </wp:positionV>
                <wp:extent cx="1329880" cy="712470"/>
                <wp:effectExtent l="0" t="0" r="22860" b="1143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880" cy="712470"/>
                        </a:xfrm>
                        <a:prstGeom prst="roundRect">
                          <a:avLst/>
                        </a:prstGeom>
                        <a:solidFill>
                          <a:srgbClr val="FFFF7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51834" id="Rectangle: Rounded Corners 38" o:spid="_x0000_s1026" style="position:absolute;margin-left:407.8pt;margin-top:177.2pt;width:104.7pt;height:56.1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0JeAIAAEwFAAAOAAAAZHJzL2Uyb0RvYy54bWysVEtv2zAMvg/YfxB0Xx1n6dIGdYqgRYYB&#10;RVv0gZ4VWYoNyKJGKa/9+lHyI0FX7DDMB5kUyY9vXV3vG8O2Cn0NtuD52YgzZSWUtV0X/PVl+eWC&#10;Mx+ELYUBqwp+UJ5fzz9/utq5mRpDBaZUyAjE+tnOFbwKwc2yzMtKNcKfgVOWhBqwEYFYXGclih2h&#10;NyYbj0bfsh1g6RCk8p5ub1shnyd8rZUMD1p7FZgpOMUW0onpXMUzm1+J2RqFq2rZhSH+IYpG1Jac&#10;DlC3Igi2wfoPqKaWCB50OJPQZKB1LVXKgbLJR++yea6EUykXKo53Q5n8/4OV99tn94hUhp3zM09k&#10;zGKvsYl/io/tU7EOQ7HUPjBJl/nX8eXFBdVUkmyajyfTVM3saO3Qh+8KGhaJgiNsbPlEHUmFEts7&#10;H8gt6fd60aMHU5fL2pjE4Hp1Y5BtBXVvSd/0NjaMTE7UsmPgiQoHo6KxsU9Ks7qkUMfJY5opNeAJ&#10;KZUNeSuqRKlaN+cj+novcQqjRfKZACOypvAG7A6g12xBeuw22E4/mqo0koPx6G+BtcaDRfIMNgzG&#10;TW0BPwIwlFXnudWn8E9KE8kVlIdHZAjtQngnlzU16U748CiQNoD6SlsdHujQBnYFh47irAL89dF9&#10;1KfBJClnO9qogvufG4GKM/PD0she5pNJXMHETM6nY2LwVLI6ldhNcwPU9pzeDycTGfWD6UmN0LzR&#10;8i+iVxIJK8l3wWXAnrkJ7abT8yHVYpHUaO2cCHf22ckIHqsa5+9l/ybQdZMaaMbvod8+MXs3q61u&#10;tLSw2ATQdRrkY127etPKpsHpnpf4JpzySev4CM5/AwAA//8DAFBLAwQUAAYACAAAACEAlROoXeEA&#10;AAAMAQAADwAAAGRycy9kb3ducmV2LnhtbEyP0WqDMBSG7wd9h3AGu1ujnYbijKUUBoUN1rk+QGpO&#10;NWgSSaJ1b7/0ars8nI////5yt+iBzOi8soZDuk6AoGmsVKblcP5+e94C8UEYKQZrkMMPethVq4dS&#10;FNLezBfOdWhJDDG+EBy6EMaCUt90qIVf2xFN/F2t0yLE07VUOnGL4XqgmyRhVAtlYkMnRjx02PT1&#10;pDmc1Eeu3PT+2Z+OvUjPx2u2r2fOnx6X/SuQgEv4g+GuH9Whik4XOxnpycBhm+Ysohxe8iwDcieS&#10;TR7nXThkjDGgVUn/j6h+AQAA//8DAFBLAQItABQABgAIAAAAIQC2gziS/gAAAOEBAAATAAAAAAAA&#10;AAAAAAAAAAAAAABbQ29udGVudF9UeXBlc10ueG1sUEsBAi0AFAAGAAgAAAAhADj9If/WAAAAlAEA&#10;AAsAAAAAAAAAAAAAAAAALwEAAF9yZWxzLy5yZWxzUEsBAi0AFAAGAAgAAAAhAI323Ql4AgAATAUA&#10;AA4AAAAAAAAAAAAAAAAALgIAAGRycy9lMm9Eb2MueG1sUEsBAi0AFAAGAAgAAAAhAJUTqF3hAAAA&#10;DAEAAA8AAAAAAAAAAAAAAAAA0gQAAGRycy9kb3ducmV2LnhtbFBLBQYAAAAABAAEAPMAAADgBQAA&#10;AAA=&#10;" fillcolor="#ffff7d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64C2745" wp14:editId="419F629F">
                <wp:simplePos x="0" y="0"/>
                <wp:positionH relativeFrom="column">
                  <wp:posOffset>5270310</wp:posOffset>
                </wp:positionH>
                <wp:positionV relativeFrom="paragraph">
                  <wp:posOffset>714144</wp:posOffset>
                </wp:positionV>
                <wp:extent cx="1056904" cy="97377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4" cy="973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0A780" w14:textId="1116D89D" w:rsidR="004928B8" w:rsidRDefault="004928B8">
                            <w:r>
                              <w:t>More intense intervention.</w:t>
                            </w:r>
                          </w:p>
                          <w:p w14:paraId="3480BD9A" w14:textId="56F16073" w:rsidR="004928B8" w:rsidRDefault="004928B8">
                            <w:r>
                              <w:t>STEP Meeting Required</w:t>
                            </w:r>
                          </w:p>
                          <w:p w14:paraId="050E02F5" w14:textId="77777777" w:rsidR="004928B8" w:rsidRDefault="00492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2745" id="Text Box 37" o:spid="_x0000_s1034" type="#_x0000_t202" style="position:absolute;margin-left:415pt;margin-top:56.25pt;width:83.2pt;height:76.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5SMQIAAFsEAAAOAAAAZHJzL2Uyb0RvYy54bWysVE1v2zAMvQ/YfxB0X+yk+WiMOEWWIsOA&#10;oC2QDj0rshQbkEVNUmJnv36UnK92Ow27yJRIPZGPj549tLUiB2FdBTqn/V5KidAcikrvcvrjdfXl&#10;nhLnmS6YAi1yehSOPsw/f5o1JhMDKEEVwhIE0S5rTE5L702WJI6XomauB0ZodEqwNfO4tbuksKxB&#10;9FolgzQdJw3Ywljgwjk8feycdB7xpRTcP0vphCcqp5ibj6uN6zasyXzGsp1lpqz4KQ32D1nUrNL4&#10;6AXqkXlG9rb6A6quuAUH0vc41AlIWXERa8Bq+umHajYlMyLWguQ4c6HJ/T9Y/nTYmBdLfPsVWmxg&#10;IKQxLnN4GOpppa3DFzMl6EcKjxfaROsJD5fS0XiaDinh6JtO7iaTSYBJrreNdf6bgJoEI6cW2xLZ&#10;Yoe1813oOSQ85kBVxapSKm6CFMRSWXJg2ETlY44I/i5KadLkdHw3SiOwhnC9Q1Yac7nWFCzfbltS&#10;FTm9P9e7heKINFjoFOIMX1WY65o5/8IsSgIrR5n7Z1ykAnwLThYlJdhffzsP8dgp9FLSoMRy6n7u&#10;mRWUqO8aezjtD4dBk3EzHE0GuLG3nu2tR+/rJSABfRwow6MZ4r06m9JC/YbTsAivootpjm/n1J/N&#10;pe+Ej9PExWIRg1CFhvm13hgeoAPhoROv7Ruz5tQuj41+grMYWfaha11suKlhsfcgq9jSwHPH6ol+&#10;VHAUxWnawojc7mPU9Z8w/w0AAP//AwBQSwMEFAAGAAgAAAAhAJeMcU/iAAAACwEAAA8AAABkcnMv&#10;ZG93bnJldi54bWxMj0FPg0AUhO8m/ofNa+LF2KUgWJClMUZt4s2ibbxt2Vcgsm8JuwX8964nPU5m&#10;MvNNvpl1x0YcbGtIwGoZAEOqjGqpFvBePt+sgVknScnOEAr4Rgub4vIil5kyE73huHM18yVkMymg&#10;ca7POLdVg1rapemRvHcyg5bOy6HmapCTL9cdD4Mg4Vq25Bca2eNjg9XX7qwFfF7Xh1c7v3xMURz1&#10;T9uxvNurUoirxfxwD8zh7P7C8Ivv0aHwTEdzJmVZJ2AdBf6L88YqjIH5RJomt8COAsIkToEXOf//&#10;ofgBAAD//wMAUEsBAi0AFAAGAAgAAAAhALaDOJL+AAAA4QEAABMAAAAAAAAAAAAAAAAAAAAAAFtD&#10;b250ZW50X1R5cGVzXS54bWxQSwECLQAUAAYACAAAACEAOP0h/9YAAACUAQAACwAAAAAAAAAAAAAA&#10;AAAvAQAAX3JlbHMvLnJlbHNQSwECLQAUAAYACAAAACEAhHGOUjECAABbBAAADgAAAAAAAAAAAAAA&#10;AAAuAgAAZHJzL2Uyb0RvYy54bWxQSwECLQAUAAYACAAAACEAl4xxT+IAAAALAQAADwAAAAAAAAAA&#10;AAAAAACLBAAAZHJzL2Rvd25yZXYueG1sUEsFBgAAAAAEAAQA8wAAAJoFAAAAAA==&#10;" fillcolor="white [3201]" stroked="f" strokeweight=".5pt">
                <v:textbox>
                  <w:txbxContent>
                    <w:p w14:paraId="0C90A780" w14:textId="1116D89D" w:rsidR="004928B8" w:rsidRDefault="004928B8">
                      <w:r>
                        <w:t>More intense intervention.</w:t>
                      </w:r>
                    </w:p>
                    <w:p w14:paraId="3480BD9A" w14:textId="56F16073" w:rsidR="004928B8" w:rsidRDefault="004928B8">
                      <w:r>
                        <w:t>STEP Meeting Required</w:t>
                      </w:r>
                    </w:p>
                    <w:p w14:paraId="050E02F5" w14:textId="77777777" w:rsidR="004928B8" w:rsidRDefault="004928B8"/>
                  </w:txbxContent>
                </v:textbox>
              </v:shape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050B6B" wp14:editId="7BB4A8C6">
                <wp:simplePos x="0" y="0"/>
                <wp:positionH relativeFrom="margin">
                  <wp:align>right</wp:align>
                </wp:positionH>
                <wp:positionV relativeFrom="paragraph">
                  <wp:posOffset>460144</wp:posOffset>
                </wp:positionV>
                <wp:extent cx="1623824" cy="2113808"/>
                <wp:effectExtent l="0" t="0" r="14605" b="2032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824" cy="211380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E4EB6" id="Rectangle: Rounded Corners 36" o:spid="_x0000_s1026" style="position:absolute;margin-left:76.65pt;margin-top:36.25pt;width:127.85pt;height:166.45pt;z-index:2516582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iiZwIAACQFAAAOAAAAZHJzL2Uyb0RvYy54bWysVE1PGzEQvVfqf7B8L/tBoGnEBkUgqkoI&#10;EFBxNl6bXcnrccdONumv79i72SBAPVTNwRl7Zt6M377x2fm2M2yj0LdgK14c5ZwpK6Fu7UvFfz5e&#10;fZlz5oOwtTBgVcV3yvPz5edPZ71bqBIaMLVCRiDWL3pX8SYEt8gyLxvVCX8ETllyasBOBNriS1aj&#10;6Am9M1mZ56dZD1g7BKm8p9PLwcmXCV9rJcOt1l4FZipOvYW0Ylqf45otz8TiBYVrWjm2If6hi060&#10;lopOUJciCLbG9h1U10oEDzocSegy0LqVKt2BblPkb27z0Ain0l2IHO8mmvz/g5U3mwd3h0RD7/zC&#10;kxlvsdXYxX/qj20TWbuJLLUNTNJhcVoez8sZZ5J8ZVEcz/N5pDM7pDv04buCjkWj4ghrW9/TJ0lM&#10;ic21D0P8Pi6WtHDVGhPPDw0lK+yMigHG3ivN2ppaKBNQ0oq6MMg2gr6ykFLZUAyuRtRqOD7J6Tf2&#10;N2WkbhNgRNZUeMIeAaIO32MPbY/xMVUlqU3J+d8aG5KnjFQZbJiSu9YCfgRg6FZj5SF+T9JATWTp&#10;GerdHTKEQejeyauWuL8WPtwJJGXTDNC0hltatIG+4jBanDWAvz86j/EkOPJy1tOkVNz/WgtUnJkf&#10;lqT4rZjN4milzezka0kbfO15fu2x6+4C6DMV9C44mcwYH8ze1AjdEw31KlYll7CSaldcBtxvLsIw&#10;wfQsSLVapTAaJyfCtX1wMoJHVqOsHrdPAt0owEDavYH9VInFGwkOsTHTwmodQLdJnwdeR75pFJNw&#10;xmcjzvrrfYo6PG7LPwAAAP//AwBQSwMEFAAGAAgAAAAhAIk20NbfAAAABwEAAA8AAABkcnMvZG93&#10;bnJldi54bWxMj0FPg0AUhO8m/ofNM/FmFwnYBnk0RmNsNR6sHtrbln0FIvuWsEuBf+960uNkJjPf&#10;5OvJtOJMvWssI9wuIhDEpdUNVwhfn883KxDOK9aqtUwIMzlYF5cXucq0HfmDzjtfiVDCLlMItfdd&#10;JqUrazLKLWxHHLyT7Y3yQfaV1L0aQ7lpZRxFd9KohsNCrTp6rKn83g0GYVW9z8m42Q6bl37evz2N&#10;3en1sEW8vpoe7kF4mvxfGH7xAzoUgeloB9ZOtAjhiEdYximI4MZpugRxREiiNAFZ5PI/f/EDAAD/&#10;/wMAUEsBAi0AFAAGAAgAAAAhALaDOJL+AAAA4QEAABMAAAAAAAAAAAAAAAAAAAAAAFtDb250ZW50&#10;X1R5cGVzXS54bWxQSwECLQAUAAYACAAAACEAOP0h/9YAAACUAQAACwAAAAAAAAAAAAAAAAAvAQAA&#10;X3JlbHMvLnJlbHNQSwECLQAUAAYACAAAACEA4MTYomcCAAAkBQAADgAAAAAAAAAAAAAAAAAuAgAA&#10;ZHJzL2Uyb0RvYy54bWxQSwECLQAUAAYACAAAACEAiTbQ1t8AAAAHAQAADwAAAAAAAAAAAAAAAADB&#10;BAAAZHJzL2Rvd25yZXYueG1sUEsFBgAAAAAEAAQA8wAAAM0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0F0EF3" w:rsidRPr="00EF0D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5772BF4" wp14:editId="275F1319">
                <wp:simplePos x="0" y="0"/>
                <wp:positionH relativeFrom="margin">
                  <wp:posOffset>-35626</wp:posOffset>
                </wp:positionH>
                <wp:positionV relativeFrom="paragraph">
                  <wp:posOffset>482748</wp:posOffset>
                </wp:positionV>
                <wp:extent cx="1602715" cy="2149401"/>
                <wp:effectExtent l="0" t="0" r="17145" b="2286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5" cy="214940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B66B2" id="Rectangle: Rounded Corners 40" o:spid="_x0000_s1026" style="position:absolute;margin-left:-2.8pt;margin-top:38pt;width:126.2pt;height:169.2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33ZgIAACQFAAAOAAAAZHJzL2Uyb0RvYy54bWysVFFP2zAQfp+0/2D5fSSpCoyKFFUgpkkI&#10;EAXx7Dp2E8nxeWe3affrd3bSFAHaw7Q+uGff3XfnL9/58mrXGrZV6BuwJS9Ocs6UlVA1dl3yl+fb&#10;b98580HYShiwquR75fnV/OuXy87N1ARqMJVCRiDWzzpX8joEN8syL2vVCn8CTllyasBWBNriOqtQ&#10;dITemmyS52dZB1g5BKm8p9Ob3snnCV9rJcOD1l4FZkpOvYW0YlpXcc3ml2K2RuHqRg5tiH/oohWN&#10;paIj1I0Igm2w+QDVNhLBgw4nEtoMtG6kSneg2xT5u9ssa+FUuguR491Ik/9/sPJ+u3SPSDR0zs88&#10;mfEWO41t/Kf+2C6RtR/JUrvAJB0WZ/nkvDjlTJJvUkwvpnkR6cyO6Q59+KGgZdEoOcLGVk/0SRJT&#10;YnvnQx9/iIslLdw2xsTzY0PJCnujYoCxT0qzpqIWJgkoaUVdG2RbQV9ZSKlsKHpXLSrVH5/m9Bv6&#10;GzNStwkwImsqPGIPAFGHH7H7tof4mKqS1Mbk/G+N9cljRqoMNozJbWMBPwMwdKuhch9/IKmnJrK0&#10;gmr/iAyhF7p38rYh7u+ED48CSdk0AzSt4YEWbaArOQwWZzXg78/OYzwJjrycdTQpJfe/NgIVZ+an&#10;JSleFNNpHK20mZ6eT2iDbz2rtx67aa+BPlNB74KTyYzxwRxMjdC+0lAvYlVyCSupdsllwMPmOvQT&#10;TM+CVItFCqNxciLc2aWTETyyGmX1vHsV6AYBBtLuPRymSszeSbCPjZkWFpsAukn6PPI68E2jmIQz&#10;PBtx1t/uU9TxcZv/AQAA//8DAFBLAwQUAAYACAAAACEAQ4L1k+EAAAAJAQAADwAAAGRycy9kb3du&#10;cmV2LnhtbEyPQU+DQBCF7yb+h82YeGuXNhQbZGmMxthqPFg9tLctOwUiO0vYpcC/dzzpcfJe3nxf&#10;thltIy7Y+dqRgsU8AoFUOFNTqeDr83m2BuGDJqMbR6hgQg+b/Poq06lxA33gZR9KwSPkU62gCqFN&#10;pfRFhVb7uWuRODu7zurAZ1dK0+mBx20jl1GUSKtr4g+VbvGxwuJ731sF6/J9ioftrt++dNPh7Wlo&#10;z6/HnVK3N+PDPYiAY/grwy8+o0POTCfXk/GiUTBbJdxUcJewEufLOGGVk4J4Ea9A5pn8b5D/AAAA&#10;//8DAFBLAQItABQABgAIAAAAIQC2gziS/gAAAOEBAAATAAAAAAAAAAAAAAAAAAAAAABbQ29udGVu&#10;dF9UeXBlc10ueG1sUEsBAi0AFAAGAAgAAAAhADj9If/WAAAAlAEAAAsAAAAAAAAAAAAAAAAALwEA&#10;AF9yZWxzLy5yZWxzUEsBAi0AFAAGAAgAAAAhAFIVXfdmAgAAJAUAAA4AAAAAAAAAAAAAAAAALgIA&#10;AGRycy9lMm9Eb2MueG1sUEsBAi0AFAAGAAgAAAAhAEOC9ZPhAAAACQEAAA8AAAAAAAAAAAAAAAAA&#10;wAQAAGRycy9kb3ducmV2LnhtbFBLBQYAAAAABAAEAPMAAADO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4928B8" w:rsidRPr="00EF0DDA">
        <w:rPr>
          <w:b/>
          <w:bCs/>
          <w:sz w:val="24"/>
          <w:szCs w:val="24"/>
        </w:rPr>
        <w:t xml:space="preserve">Tier 2 Intervention </w:t>
      </w:r>
      <w:r w:rsidR="002C5CF2" w:rsidRPr="00EF0DDA">
        <w:rPr>
          <w:b/>
          <w:bCs/>
          <w:sz w:val="24"/>
          <w:szCs w:val="24"/>
        </w:rPr>
        <w:t>Description</w:t>
      </w:r>
    </w:p>
    <w:p w14:paraId="122FCDFF" w14:textId="77777777" w:rsidR="00B15406" w:rsidRDefault="00B15406" w:rsidP="004928B8">
      <w:pPr>
        <w:tabs>
          <w:tab w:val="left" w:pos="180"/>
        </w:tabs>
        <w:rPr>
          <w:b/>
          <w:bCs/>
          <w:sz w:val="24"/>
          <w:szCs w:val="24"/>
        </w:rPr>
      </w:pPr>
    </w:p>
    <w:p w14:paraId="24019C8F" w14:textId="74BDB06D" w:rsidR="00CE2EC5" w:rsidRDefault="00E626FE" w:rsidP="004928B8">
      <w:pPr>
        <w:tabs>
          <w:tab w:val="left" w:pos="180"/>
        </w:tabs>
        <w:rPr>
          <w:b/>
          <w:bCs/>
          <w:color w:val="FF0000"/>
        </w:rPr>
      </w:pPr>
      <w:r>
        <w:rPr>
          <w:b/>
          <w:bCs/>
        </w:rPr>
        <w:t>PURPOSE of PALS</w:t>
      </w:r>
      <w:r w:rsidR="00C2101D">
        <w:rPr>
          <w:b/>
          <w:bCs/>
        </w:rPr>
        <w:t xml:space="preserve"> </w:t>
      </w:r>
    </w:p>
    <w:p w14:paraId="699C7A02" w14:textId="6E73D736" w:rsidR="00C2101D" w:rsidRPr="00CA58CD" w:rsidRDefault="7C844CA1" w:rsidP="00297EA2">
      <w:pPr>
        <w:pStyle w:val="ListParagraph"/>
        <w:numPr>
          <w:ilvl w:val="0"/>
          <w:numId w:val="9"/>
        </w:numPr>
        <w:tabs>
          <w:tab w:val="left" w:pos="180"/>
        </w:tabs>
        <w:ind w:left="180" w:hanging="180"/>
        <w:rPr>
          <w:b/>
          <w:bCs/>
        </w:rPr>
      </w:pPr>
      <w:r>
        <w:t xml:space="preserve">To provide students in </w:t>
      </w:r>
      <w:proofErr w:type="gramStart"/>
      <w:r>
        <w:t>Kindergarten</w:t>
      </w:r>
      <w:proofErr w:type="gramEnd"/>
      <w:r>
        <w:t xml:space="preserve"> through</w:t>
      </w:r>
      <w:r w:rsidR="00651C8A">
        <w:t xml:space="preserve"> 3</w:t>
      </w:r>
      <w:r w:rsidR="00651C8A" w:rsidRPr="00651C8A">
        <w:rPr>
          <w:vertAlign w:val="superscript"/>
        </w:rPr>
        <w:t>rd</w:t>
      </w:r>
      <w:r>
        <w:t xml:space="preserve"> grade an additional layer of support </w:t>
      </w:r>
      <w:r w:rsidR="5EFC3DFC">
        <w:t>for internalizing socially acceptable skills for the school setting.</w:t>
      </w:r>
    </w:p>
    <w:p w14:paraId="0DCDBFE9" w14:textId="5AC0E5AC" w:rsidR="00CA58CD" w:rsidRPr="00B211CF" w:rsidRDefault="00CA58CD" w:rsidP="00297EA2">
      <w:pPr>
        <w:pStyle w:val="ListParagraph"/>
        <w:tabs>
          <w:tab w:val="left" w:pos="180"/>
        </w:tabs>
        <w:ind w:left="180" w:hanging="180"/>
        <w:rPr>
          <w:b/>
          <w:bCs/>
        </w:rPr>
      </w:pPr>
    </w:p>
    <w:p w14:paraId="1B4A11A0" w14:textId="5AC0E5AC" w:rsidR="00CA58CD" w:rsidRPr="00CA58CD" w:rsidRDefault="5DB3FEF0" w:rsidP="00297EA2">
      <w:pPr>
        <w:pStyle w:val="ListParagraph"/>
        <w:numPr>
          <w:ilvl w:val="0"/>
          <w:numId w:val="9"/>
        </w:numPr>
        <w:tabs>
          <w:tab w:val="left" w:pos="180"/>
        </w:tabs>
        <w:ind w:left="180" w:hanging="180"/>
        <w:rPr>
          <w:b/>
          <w:bCs/>
        </w:rPr>
      </w:pPr>
      <w:r>
        <w:t xml:space="preserve">We acknowledge that students in those grade-levels might be </w:t>
      </w:r>
      <w:r w:rsidR="2471D37C">
        <w:t>displaying</w:t>
      </w:r>
      <w:r>
        <w:t xml:space="preserve"> developmentally appropriate </w:t>
      </w:r>
      <w:r w:rsidR="37B47A3B">
        <w:t>behaviors,</w:t>
      </w:r>
      <w:r w:rsidR="2471D37C">
        <w:t xml:space="preserve"> so the PALS program seeks to support them </w:t>
      </w:r>
      <w:r w:rsidR="6C94CDEA">
        <w:t xml:space="preserve">by reinforcing the skills taught by classroom teachers </w:t>
      </w:r>
      <w:r w:rsidR="3F6C57EB">
        <w:t xml:space="preserve">through Second Step </w:t>
      </w:r>
      <w:r w:rsidR="6DD3D484">
        <w:t>by utilizing</w:t>
      </w:r>
      <w:r w:rsidR="3F6C57EB">
        <w:t xml:space="preserve"> the supplemental materials of that curriculum</w:t>
      </w:r>
      <w:r w:rsidR="6C94CDEA">
        <w:t xml:space="preserve"> </w:t>
      </w:r>
      <w:r w:rsidR="6DD3D484">
        <w:t>in the</w:t>
      </w:r>
      <w:r w:rsidR="3F6C57EB">
        <w:t>ir</w:t>
      </w:r>
      <w:r w:rsidR="6DD3D484">
        <w:t xml:space="preserve"> weekly small groups.</w:t>
      </w:r>
    </w:p>
    <w:p w14:paraId="6A77DED8" w14:textId="5AC0E5AC" w:rsidR="00CA58CD" w:rsidRPr="00CA58CD" w:rsidRDefault="00CA58CD" w:rsidP="00297EA2">
      <w:pPr>
        <w:pStyle w:val="ListParagraph"/>
        <w:tabs>
          <w:tab w:val="left" w:pos="180"/>
        </w:tabs>
        <w:ind w:left="180" w:hanging="180"/>
        <w:rPr>
          <w:b/>
          <w:bCs/>
        </w:rPr>
      </w:pPr>
    </w:p>
    <w:p w14:paraId="02FEAB09" w14:textId="1FF739FA" w:rsidR="0085027C" w:rsidRPr="00CA58CD" w:rsidRDefault="0085027C" w:rsidP="00297EA2">
      <w:pPr>
        <w:pStyle w:val="ListParagraph"/>
        <w:numPr>
          <w:ilvl w:val="0"/>
          <w:numId w:val="9"/>
        </w:numPr>
        <w:tabs>
          <w:tab w:val="left" w:pos="180"/>
        </w:tabs>
        <w:ind w:left="180" w:hanging="180"/>
        <w:rPr>
          <w:b/>
          <w:bCs/>
        </w:rPr>
      </w:pPr>
      <w:r>
        <w:t>The lessons will be delivered on a weekly basis by a trained City of Chino Specialist through small groups of 3-4 students.</w:t>
      </w:r>
    </w:p>
    <w:p w14:paraId="65ACA8A8" w14:textId="2D8A620E" w:rsidR="00CE2EC5" w:rsidRDefault="00CE2EC5" w:rsidP="004928B8">
      <w:pPr>
        <w:tabs>
          <w:tab w:val="left" w:pos="180"/>
        </w:tabs>
        <w:rPr>
          <w:b/>
          <w:bCs/>
        </w:rPr>
      </w:pPr>
    </w:p>
    <w:p w14:paraId="30E06D02" w14:textId="5AC0E5AC" w:rsidR="00DE6BE6" w:rsidRDefault="00DE6BE6" w:rsidP="6EBFBBA7">
      <w:pPr>
        <w:tabs>
          <w:tab w:val="left" w:pos="180"/>
        </w:tabs>
        <w:rPr>
          <w:b/>
          <w:bCs/>
        </w:rPr>
      </w:pPr>
    </w:p>
    <w:p w14:paraId="48727AC4" w14:textId="5AC0E5AC" w:rsidR="00043BEC" w:rsidRDefault="00043BEC" w:rsidP="6EBFBBA7">
      <w:pPr>
        <w:tabs>
          <w:tab w:val="left" w:pos="180"/>
        </w:tabs>
        <w:rPr>
          <w:b/>
          <w:bCs/>
        </w:rPr>
      </w:pPr>
    </w:p>
    <w:p w14:paraId="41D1F8F3" w14:textId="77777777" w:rsidR="00741233" w:rsidRDefault="00741233" w:rsidP="0091095F">
      <w:pPr>
        <w:tabs>
          <w:tab w:val="left" w:pos="180"/>
        </w:tabs>
        <w:rPr>
          <w:b/>
          <w:bCs/>
        </w:rPr>
      </w:pPr>
    </w:p>
    <w:p w14:paraId="10A8A5F6" w14:textId="72C67386" w:rsidR="00153DE3" w:rsidRPr="00741233" w:rsidRDefault="00000D50" w:rsidP="0091095F">
      <w:pPr>
        <w:tabs>
          <w:tab w:val="left" w:pos="180"/>
        </w:tabs>
        <w:rPr>
          <w:b/>
          <w:bCs/>
          <w:sz w:val="24"/>
          <w:szCs w:val="24"/>
        </w:rPr>
      </w:pPr>
      <w:r w:rsidRPr="00741233">
        <w:rPr>
          <w:b/>
          <w:bCs/>
          <w:sz w:val="24"/>
          <w:szCs w:val="24"/>
        </w:rPr>
        <w:t xml:space="preserve">DESCRIPTION </w:t>
      </w:r>
      <w:r w:rsidR="00741233">
        <w:rPr>
          <w:b/>
          <w:bCs/>
          <w:sz w:val="24"/>
          <w:szCs w:val="24"/>
        </w:rPr>
        <w:t>OF</w:t>
      </w:r>
      <w:r w:rsidRPr="00741233">
        <w:rPr>
          <w:b/>
          <w:bCs/>
          <w:sz w:val="24"/>
          <w:szCs w:val="24"/>
        </w:rPr>
        <w:t xml:space="preserve"> PALS</w:t>
      </w:r>
    </w:p>
    <w:p w14:paraId="2A58532F" w14:textId="7FE57F13" w:rsidR="0091095F" w:rsidRPr="00F64CE6" w:rsidRDefault="001C27EE" w:rsidP="00F64CE6">
      <w:pPr>
        <w:tabs>
          <w:tab w:val="left" w:pos="180"/>
        </w:tabs>
        <w:rPr>
          <w:b/>
          <w:bCs/>
          <w:sz w:val="24"/>
          <w:szCs w:val="24"/>
        </w:rPr>
      </w:pPr>
      <w:r w:rsidRPr="00F64CE6">
        <w:rPr>
          <w:sz w:val="24"/>
          <w:szCs w:val="24"/>
        </w:rPr>
        <w:t>Roles</w:t>
      </w:r>
    </w:p>
    <w:p w14:paraId="745353EA" w14:textId="77068D7E" w:rsidR="004F6F0B" w:rsidRPr="004F6F0B" w:rsidRDefault="004F6F0B" w:rsidP="00297EA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sz w:val="24"/>
          <w:szCs w:val="24"/>
        </w:rPr>
      </w:pPr>
      <w:r w:rsidRPr="004F6F0B">
        <w:rPr>
          <w:i/>
          <w:iCs/>
          <w:sz w:val="24"/>
          <w:szCs w:val="24"/>
        </w:rPr>
        <w:t>Tier 2 Team:</w:t>
      </w:r>
      <w:r>
        <w:rPr>
          <w:sz w:val="24"/>
          <w:szCs w:val="24"/>
        </w:rPr>
        <w:t xml:space="preserve"> </w:t>
      </w:r>
      <w:r w:rsidR="00393383">
        <w:rPr>
          <w:sz w:val="24"/>
          <w:szCs w:val="24"/>
        </w:rPr>
        <w:t>A team at each school site formed of an Administrator</w:t>
      </w:r>
      <w:r w:rsidR="00B26F82">
        <w:rPr>
          <w:sz w:val="24"/>
          <w:szCs w:val="24"/>
        </w:rPr>
        <w:t xml:space="preserve">, Intervention Counselor, </w:t>
      </w:r>
      <w:proofErr w:type="spellStart"/>
      <w:r w:rsidR="00B26F82">
        <w:rPr>
          <w:sz w:val="24"/>
          <w:szCs w:val="24"/>
        </w:rPr>
        <w:t>SpEd</w:t>
      </w:r>
      <w:proofErr w:type="spellEnd"/>
      <w:r w:rsidR="00B26F82">
        <w:rPr>
          <w:sz w:val="24"/>
          <w:szCs w:val="24"/>
        </w:rPr>
        <w:t xml:space="preserve"> Representative, and Intervention Teacher (for schools not trained in Tier 2 yet, an Admin. and Intervention Counselor suffice).</w:t>
      </w:r>
    </w:p>
    <w:p w14:paraId="646F8FF7" w14:textId="4F51B3E2" w:rsidR="001C27EE" w:rsidRPr="003E11FA" w:rsidRDefault="00947D07" w:rsidP="00297EA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MTSS-B Counselor</w:t>
      </w:r>
      <w:r w:rsidR="001C27EE">
        <w:rPr>
          <w:sz w:val="24"/>
          <w:szCs w:val="24"/>
        </w:rPr>
        <w:t xml:space="preserve">: Designated </w:t>
      </w:r>
      <w:r w:rsidR="00F465ED">
        <w:rPr>
          <w:sz w:val="24"/>
          <w:szCs w:val="24"/>
        </w:rPr>
        <w:t>person that will manage and coordinate the logistics of the intervention.</w:t>
      </w:r>
      <w:r w:rsidR="003E11FA">
        <w:rPr>
          <w:sz w:val="24"/>
          <w:szCs w:val="24"/>
        </w:rPr>
        <w:t xml:space="preserve"> This person will:</w:t>
      </w:r>
    </w:p>
    <w:p w14:paraId="03B31A3A" w14:textId="280D6187" w:rsidR="003E11FA" w:rsidRPr="007108D1" w:rsidRDefault="00591F47" w:rsidP="00297EA2">
      <w:pPr>
        <w:pStyle w:val="ListParagraph"/>
        <w:numPr>
          <w:ilvl w:val="2"/>
          <w:numId w:val="4"/>
        </w:numPr>
        <w:tabs>
          <w:tab w:val="left" w:pos="180"/>
        </w:tabs>
        <w:ind w:left="108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Participate in Tier 2 Team meetings where</w:t>
      </w:r>
      <w:r w:rsidR="007108D1">
        <w:rPr>
          <w:sz w:val="24"/>
          <w:szCs w:val="24"/>
        </w:rPr>
        <w:t xml:space="preserve"> students are assigned to different interventions.</w:t>
      </w:r>
    </w:p>
    <w:p w14:paraId="0BE27AFC" w14:textId="4B26BB08" w:rsidR="007108D1" w:rsidRPr="002B3142" w:rsidRDefault="00671F74" w:rsidP="00297EA2">
      <w:pPr>
        <w:pStyle w:val="ListParagraph"/>
        <w:numPr>
          <w:ilvl w:val="2"/>
          <w:numId w:val="4"/>
        </w:numPr>
        <w:tabs>
          <w:tab w:val="left" w:pos="180"/>
        </w:tabs>
        <w:ind w:left="108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Prepare caseload for PALS Specialist and coordinate</w:t>
      </w:r>
      <w:r w:rsidR="004B4167">
        <w:rPr>
          <w:sz w:val="24"/>
          <w:szCs w:val="24"/>
        </w:rPr>
        <w:t xml:space="preserve"> </w:t>
      </w:r>
      <w:r w:rsidR="002B3142">
        <w:rPr>
          <w:sz w:val="24"/>
          <w:szCs w:val="24"/>
        </w:rPr>
        <w:t>communication along with site Administrator.</w:t>
      </w:r>
    </w:p>
    <w:p w14:paraId="26C81A6D" w14:textId="3AD28F82" w:rsidR="002B3142" w:rsidRPr="00B47E7E" w:rsidRDefault="002B3142" w:rsidP="00297EA2">
      <w:pPr>
        <w:pStyle w:val="ListParagraph"/>
        <w:numPr>
          <w:ilvl w:val="2"/>
          <w:numId w:val="4"/>
        </w:numPr>
        <w:tabs>
          <w:tab w:val="left" w:pos="180"/>
        </w:tabs>
        <w:ind w:left="108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Coordinate </w:t>
      </w:r>
      <w:r w:rsidR="00183407">
        <w:rPr>
          <w:sz w:val="24"/>
          <w:szCs w:val="24"/>
        </w:rPr>
        <w:t>PALS DPR process</w:t>
      </w:r>
      <w:r w:rsidR="00B47E7E">
        <w:rPr>
          <w:sz w:val="24"/>
          <w:szCs w:val="24"/>
        </w:rPr>
        <w:t>.</w:t>
      </w:r>
    </w:p>
    <w:p w14:paraId="5760E3AC" w14:textId="597BC967" w:rsidR="007D4457" w:rsidRPr="00084FC2" w:rsidRDefault="00B47E7E" w:rsidP="00084FC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PALS Specialist</w:t>
      </w:r>
      <w:r>
        <w:rPr>
          <w:sz w:val="24"/>
          <w:szCs w:val="24"/>
        </w:rPr>
        <w:t xml:space="preserve">: City of Chino employee who delivers PALS intervention to students. </w:t>
      </w:r>
    </w:p>
    <w:p w14:paraId="510B85B3" w14:textId="77777777" w:rsidR="00AA2066" w:rsidRPr="0091095F" w:rsidRDefault="00AA2066" w:rsidP="00AA2066">
      <w:pPr>
        <w:pStyle w:val="ListParagraph"/>
        <w:tabs>
          <w:tab w:val="left" w:pos="180"/>
        </w:tabs>
        <w:ind w:left="630"/>
        <w:rPr>
          <w:b/>
          <w:bCs/>
          <w:sz w:val="24"/>
          <w:szCs w:val="24"/>
        </w:rPr>
      </w:pPr>
    </w:p>
    <w:p w14:paraId="60CBACC6" w14:textId="1279F17A" w:rsidR="00287648" w:rsidRPr="00F64CE6" w:rsidRDefault="00287648" w:rsidP="00F64CE6">
      <w:pPr>
        <w:tabs>
          <w:tab w:val="left" w:pos="180"/>
        </w:tabs>
        <w:rPr>
          <w:b/>
          <w:bCs/>
          <w:sz w:val="24"/>
          <w:szCs w:val="24"/>
        </w:rPr>
      </w:pPr>
      <w:r w:rsidRPr="00F64CE6">
        <w:rPr>
          <w:sz w:val="24"/>
          <w:szCs w:val="24"/>
        </w:rPr>
        <w:t>PALS is</w:t>
      </w:r>
      <w:r w:rsidR="00F10C37" w:rsidRPr="00F64CE6">
        <w:rPr>
          <w:sz w:val="24"/>
          <w:szCs w:val="24"/>
        </w:rPr>
        <w:t>…</w:t>
      </w:r>
    </w:p>
    <w:p w14:paraId="3DC712B7" w14:textId="749C6A35" w:rsidR="00287648" w:rsidRPr="00287648" w:rsidRDefault="00287648" w:rsidP="00297EA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a t</w:t>
      </w:r>
      <w:r w:rsidR="00B15406" w:rsidRPr="6EBFBBA7">
        <w:rPr>
          <w:sz w:val="24"/>
          <w:szCs w:val="24"/>
        </w:rPr>
        <w:t>argeted intervention for low-level concerns targeting lower-elementary students</w:t>
      </w:r>
      <w:r w:rsidR="00DE6BE6" w:rsidRPr="6EBFBBA7">
        <w:rPr>
          <w:sz w:val="24"/>
          <w:szCs w:val="24"/>
        </w:rPr>
        <w:t xml:space="preserve"> in grades K through </w:t>
      </w:r>
      <w:r w:rsidR="00651C8A">
        <w:rPr>
          <w:sz w:val="24"/>
          <w:szCs w:val="24"/>
        </w:rPr>
        <w:t>3</w:t>
      </w:r>
      <w:r w:rsidR="00651C8A" w:rsidRPr="00651C8A">
        <w:rPr>
          <w:sz w:val="24"/>
          <w:szCs w:val="24"/>
          <w:vertAlign w:val="superscript"/>
        </w:rPr>
        <w:t>rd</w:t>
      </w:r>
      <w:r w:rsidR="00651C8A">
        <w:rPr>
          <w:sz w:val="24"/>
          <w:szCs w:val="24"/>
        </w:rPr>
        <w:t>.</w:t>
      </w:r>
    </w:p>
    <w:p w14:paraId="6CB17A76" w14:textId="77777777" w:rsidR="00287648" w:rsidRPr="00287648" w:rsidRDefault="00287648" w:rsidP="00297EA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Delivered at </w:t>
      </w:r>
      <w:r w:rsidR="3D199118" w:rsidRPr="00287648">
        <w:rPr>
          <w:sz w:val="24"/>
          <w:szCs w:val="24"/>
        </w:rPr>
        <w:t xml:space="preserve">10 Chino Elementary Schools </w:t>
      </w:r>
      <w:r w:rsidR="07C058E7" w:rsidRPr="00287648">
        <w:rPr>
          <w:sz w:val="24"/>
          <w:szCs w:val="24"/>
        </w:rPr>
        <w:t>(see below)</w:t>
      </w:r>
    </w:p>
    <w:p w14:paraId="66996582" w14:textId="77777777" w:rsidR="003330C4" w:rsidRPr="003330C4" w:rsidRDefault="003330C4" w:rsidP="00297EA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Delivered through </w:t>
      </w:r>
      <w:proofErr w:type="gramStart"/>
      <w:r w:rsidR="3D199118" w:rsidRPr="00287648">
        <w:rPr>
          <w:sz w:val="24"/>
          <w:szCs w:val="24"/>
        </w:rPr>
        <w:t>8-9 week</w:t>
      </w:r>
      <w:proofErr w:type="gramEnd"/>
      <w:r w:rsidR="3D199118" w:rsidRPr="00287648">
        <w:rPr>
          <w:sz w:val="24"/>
          <w:szCs w:val="24"/>
        </w:rPr>
        <w:t xml:space="preserve"> sessions </w:t>
      </w:r>
      <w:r>
        <w:rPr>
          <w:sz w:val="24"/>
          <w:szCs w:val="24"/>
        </w:rPr>
        <w:t xml:space="preserve">at </w:t>
      </w:r>
      <w:r w:rsidR="00A56008" w:rsidRPr="00287648">
        <w:rPr>
          <w:sz w:val="24"/>
          <w:szCs w:val="24"/>
        </w:rPr>
        <w:t>30</w:t>
      </w:r>
      <w:r w:rsidR="3D199118" w:rsidRPr="00287648">
        <w:rPr>
          <w:sz w:val="24"/>
          <w:szCs w:val="24"/>
        </w:rPr>
        <w:t xml:space="preserve"> minutes per session</w:t>
      </w:r>
    </w:p>
    <w:p w14:paraId="4002173C" w14:textId="064E732D" w:rsidR="00EC3981" w:rsidRPr="00587D94" w:rsidRDefault="00F7438F" w:rsidP="00297EA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group-based intervention: </w:t>
      </w:r>
      <w:r w:rsidR="3D199118" w:rsidRPr="003330C4">
        <w:rPr>
          <w:sz w:val="24"/>
          <w:szCs w:val="24"/>
        </w:rPr>
        <w:t xml:space="preserve">3-4 students per group / </w:t>
      </w:r>
      <w:r w:rsidR="002979EA" w:rsidRPr="003330C4">
        <w:rPr>
          <w:sz w:val="24"/>
          <w:szCs w:val="24"/>
        </w:rPr>
        <w:t>5-8</w:t>
      </w:r>
      <w:r w:rsidR="3D199118" w:rsidRPr="003330C4">
        <w:rPr>
          <w:sz w:val="24"/>
          <w:szCs w:val="24"/>
        </w:rPr>
        <w:t xml:space="preserve"> groups per school-site </w:t>
      </w:r>
      <w:r w:rsidR="6D57F688" w:rsidRPr="003330C4">
        <w:rPr>
          <w:sz w:val="24"/>
          <w:szCs w:val="24"/>
        </w:rPr>
        <w:t xml:space="preserve">over the span of </w:t>
      </w:r>
      <w:r w:rsidR="002979EA" w:rsidRPr="003330C4">
        <w:rPr>
          <w:sz w:val="24"/>
          <w:szCs w:val="24"/>
        </w:rPr>
        <w:t>1-</w:t>
      </w:r>
      <w:r w:rsidR="6D57F688" w:rsidRPr="003330C4">
        <w:rPr>
          <w:sz w:val="24"/>
          <w:szCs w:val="24"/>
        </w:rPr>
        <w:t>2 days</w:t>
      </w:r>
    </w:p>
    <w:p w14:paraId="7ACC7CE3" w14:textId="1FBFFEE8" w:rsidR="00587D94" w:rsidRPr="00A97458" w:rsidRDefault="007015E0" w:rsidP="00297EA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Data-driven intervention. Tier 2 teams must use </w:t>
      </w:r>
      <w:r w:rsidRPr="007015E0">
        <w:rPr>
          <w:sz w:val="24"/>
          <w:szCs w:val="24"/>
        </w:rPr>
        <w:t>district-adopted Entrance/ Exit Criteria to identify students</w:t>
      </w:r>
      <w:r w:rsidR="00A97458">
        <w:rPr>
          <w:sz w:val="24"/>
          <w:szCs w:val="24"/>
        </w:rPr>
        <w:t>.</w:t>
      </w:r>
    </w:p>
    <w:p w14:paraId="38B4E65A" w14:textId="4CE38942" w:rsidR="00A97458" w:rsidRPr="00A97458" w:rsidRDefault="00A97458" w:rsidP="00297EA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A curriculum-drive</w:t>
      </w:r>
      <w:r w:rsidR="009B51F8">
        <w:rPr>
          <w:sz w:val="24"/>
          <w:szCs w:val="24"/>
        </w:rPr>
        <w:t>n</w:t>
      </w:r>
      <w:r>
        <w:rPr>
          <w:sz w:val="24"/>
          <w:szCs w:val="24"/>
        </w:rPr>
        <w:t xml:space="preserve"> intervention delivered by a </w:t>
      </w:r>
      <w:r>
        <w:rPr>
          <w:i/>
          <w:iCs/>
          <w:sz w:val="24"/>
          <w:szCs w:val="24"/>
        </w:rPr>
        <w:t>Specialist.</w:t>
      </w:r>
    </w:p>
    <w:p w14:paraId="6781004A" w14:textId="580B9890" w:rsidR="00A97458" w:rsidRPr="007015E0" w:rsidRDefault="00A97458" w:rsidP="007015E0">
      <w:pPr>
        <w:pStyle w:val="ListParagraph"/>
        <w:numPr>
          <w:ilvl w:val="1"/>
          <w:numId w:val="4"/>
        </w:numPr>
        <w:tabs>
          <w:tab w:val="left" w:pos="180"/>
        </w:tabs>
        <w:ind w:left="63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IS NOT</w:t>
      </w:r>
      <w:r>
        <w:rPr>
          <w:sz w:val="24"/>
          <w:szCs w:val="24"/>
        </w:rPr>
        <w:t xml:space="preserve"> a counseling group </w:t>
      </w:r>
      <w:r w:rsidR="00CC1E05">
        <w:rPr>
          <w:sz w:val="24"/>
          <w:szCs w:val="24"/>
        </w:rPr>
        <w:t xml:space="preserve">facilitated by a </w:t>
      </w:r>
      <w:r w:rsidR="003020A0">
        <w:rPr>
          <w:sz w:val="24"/>
          <w:szCs w:val="24"/>
        </w:rPr>
        <w:t xml:space="preserve">school </w:t>
      </w:r>
      <w:r w:rsidR="00CC1E05">
        <w:rPr>
          <w:sz w:val="24"/>
          <w:szCs w:val="24"/>
        </w:rPr>
        <w:t>counselor</w:t>
      </w:r>
      <w:r w:rsidR="003020A0">
        <w:rPr>
          <w:sz w:val="24"/>
          <w:szCs w:val="24"/>
        </w:rPr>
        <w:t xml:space="preserve"> nor a mental health professional.</w:t>
      </w:r>
    </w:p>
    <w:p w14:paraId="269CBA8B" w14:textId="45CF6339" w:rsidR="00CA58CD" w:rsidRPr="00EC3981" w:rsidRDefault="00CA58CD" w:rsidP="6EBFBBA7">
      <w:pPr>
        <w:pStyle w:val="ListParagraph"/>
        <w:tabs>
          <w:tab w:val="left" w:pos="90"/>
          <w:tab w:val="left" w:pos="180"/>
        </w:tabs>
        <w:ind w:left="360"/>
        <w:rPr>
          <w:b/>
          <w:bCs/>
          <w:sz w:val="24"/>
          <w:szCs w:val="24"/>
        </w:rPr>
      </w:pPr>
    </w:p>
    <w:p w14:paraId="014848F2" w14:textId="73C02260" w:rsidR="00EC3981" w:rsidRPr="00F64CE6" w:rsidRDefault="00EC3981" w:rsidP="00F64CE6">
      <w:pPr>
        <w:tabs>
          <w:tab w:val="left" w:pos="90"/>
          <w:tab w:val="left" w:pos="180"/>
        </w:tabs>
        <w:rPr>
          <w:b/>
          <w:bCs/>
          <w:sz w:val="24"/>
          <w:szCs w:val="24"/>
        </w:rPr>
      </w:pPr>
      <w:r w:rsidRPr="00F64CE6">
        <w:rPr>
          <w:sz w:val="24"/>
          <w:szCs w:val="24"/>
        </w:rPr>
        <w:t xml:space="preserve">Parent permission </w:t>
      </w:r>
      <w:r w:rsidR="0085463F" w:rsidRPr="00F64CE6">
        <w:rPr>
          <w:sz w:val="24"/>
          <w:szCs w:val="24"/>
        </w:rPr>
        <w:t xml:space="preserve">is </w:t>
      </w:r>
      <w:r w:rsidRPr="00F64CE6">
        <w:rPr>
          <w:sz w:val="24"/>
          <w:szCs w:val="24"/>
        </w:rPr>
        <w:t>required for intervention participation, but no STEP meeting required.</w:t>
      </w:r>
    </w:p>
    <w:p w14:paraId="7F7CB1C9" w14:textId="18AC4E51" w:rsidR="00EC3981" w:rsidRPr="00EC3981" w:rsidRDefault="00EC3981" w:rsidP="00297EA2">
      <w:pPr>
        <w:pStyle w:val="ListParagraph"/>
        <w:numPr>
          <w:ilvl w:val="1"/>
          <w:numId w:val="4"/>
        </w:numPr>
        <w:tabs>
          <w:tab w:val="left" w:pos="90"/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Parent permission required for any loss of academic instructional minutes.</w:t>
      </w:r>
    </w:p>
    <w:p w14:paraId="070001F8" w14:textId="45CF6339" w:rsidR="004E2A9C" w:rsidRPr="0020226D" w:rsidRDefault="3D199118" w:rsidP="00297EA2">
      <w:pPr>
        <w:pStyle w:val="ListParagraph"/>
        <w:numPr>
          <w:ilvl w:val="1"/>
          <w:numId w:val="4"/>
        </w:numPr>
        <w:tabs>
          <w:tab w:val="left" w:pos="90"/>
          <w:tab w:val="left" w:pos="180"/>
        </w:tabs>
        <w:ind w:left="360" w:hanging="270"/>
        <w:rPr>
          <w:b/>
          <w:bCs/>
          <w:sz w:val="24"/>
          <w:szCs w:val="24"/>
        </w:rPr>
      </w:pPr>
      <w:r w:rsidRPr="6EBFBBA7">
        <w:rPr>
          <w:sz w:val="24"/>
          <w:szCs w:val="24"/>
        </w:rPr>
        <w:t>There is no individual</w:t>
      </w:r>
      <w:r w:rsidR="17471B00" w:rsidRPr="6EBFBBA7">
        <w:rPr>
          <w:sz w:val="24"/>
          <w:szCs w:val="24"/>
        </w:rPr>
        <w:t>izing of this intervention, therefore</w:t>
      </w:r>
      <w:r w:rsidRPr="6EBFBBA7">
        <w:rPr>
          <w:sz w:val="24"/>
          <w:szCs w:val="24"/>
        </w:rPr>
        <w:t xml:space="preserve"> a STEP meeting is not required.</w:t>
      </w:r>
    </w:p>
    <w:p w14:paraId="5F8C8E2D" w14:textId="670B70E7" w:rsidR="0020226D" w:rsidRPr="00CA58CD" w:rsidRDefault="0020226D" w:rsidP="00297EA2">
      <w:pPr>
        <w:pStyle w:val="ListParagraph"/>
        <w:numPr>
          <w:ilvl w:val="1"/>
          <w:numId w:val="4"/>
        </w:numPr>
        <w:tabs>
          <w:tab w:val="left" w:pos="90"/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City of Chino will provide Parent Permission slip </w:t>
      </w:r>
      <w:r w:rsidR="00220C8A">
        <w:rPr>
          <w:sz w:val="24"/>
          <w:szCs w:val="24"/>
        </w:rPr>
        <w:t xml:space="preserve">and intervention Brochure </w:t>
      </w:r>
      <w:r>
        <w:rPr>
          <w:sz w:val="24"/>
          <w:szCs w:val="24"/>
        </w:rPr>
        <w:t>once Caseload Form is provided</w:t>
      </w:r>
      <w:r w:rsidR="00220C8A">
        <w:rPr>
          <w:sz w:val="24"/>
          <w:szCs w:val="24"/>
        </w:rPr>
        <w:t xml:space="preserve"> by the </w:t>
      </w:r>
      <w:r w:rsidR="002008FA">
        <w:rPr>
          <w:i/>
          <w:iCs/>
          <w:sz w:val="24"/>
          <w:szCs w:val="24"/>
        </w:rPr>
        <w:t>MTSS-B Counselor</w:t>
      </w:r>
      <w:r w:rsidR="00220C8A">
        <w:rPr>
          <w:i/>
          <w:iCs/>
          <w:sz w:val="24"/>
          <w:szCs w:val="24"/>
        </w:rPr>
        <w:t>.</w:t>
      </w:r>
    </w:p>
    <w:p w14:paraId="6D551931" w14:textId="77777777" w:rsidR="00F64CE6" w:rsidRDefault="00F64CE6" w:rsidP="00F64CE6">
      <w:pPr>
        <w:tabs>
          <w:tab w:val="left" w:pos="90"/>
          <w:tab w:val="left" w:pos="180"/>
        </w:tabs>
        <w:rPr>
          <w:sz w:val="24"/>
          <w:szCs w:val="24"/>
        </w:rPr>
      </w:pPr>
    </w:p>
    <w:p w14:paraId="5CECFB3C" w14:textId="0A795F99" w:rsidR="00F64CE6" w:rsidRPr="00F64CE6" w:rsidRDefault="00F64CE6" w:rsidP="00F64CE6">
      <w:pPr>
        <w:tabs>
          <w:tab w:val="left" w:pos="90"/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>Group Curriculum and Content</w:t>
      </w:r>
    </w:p>
    <w:p w14:paraId="4BF2C105" w14:textId="77777777" w:rsidR="00F64CE6" w:rsidRPr="00D0301E" w:rsidRDefault="00F64CE6" w:rsidP="00297EA2">
      <w:pPr>
        <w:pStyle w:val="ListParagraph"/>
        <w:numPr>
          <w:ilvl w:val="1"/>
          <w:numId w:val="4"/>
        </w:numPr>
        <w:tabs>
          <w:tab w:val="left" w:pos="180"/>
        </w:tabs>
        <w:ind w:left="36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Skill-based Group Intervention</w:t>
      </w:r>
    </w:p>
    <w:p w14:paraId="3AE3B887" w14:textId="111F1E84" w:rsidR="00F64CE6" w:rsidRPr="00EC3981" w:rsidRDefault="00F64CE6" w:rsidP="00297EA2">
      <w:pPr>
        <w:pStyle w:val="ListParagraph"/>
        <w:numPr>
          <w:ilvl w:val="2"/>
          <w:numId w:val="4"/>
        </w:numPr>
        <w:tabs>
          <w:tab w:val="left" w:pos="180"/>
        </w:tabs>
        <w:ind w:left="108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Groups will be formed using Tier 2 Team recommendations and Teacher Screener Form.</w:t>
      </w:r>
    </w:p>
    <w:p w14:paraId="4D2AF978" w14:textId="77777777" w:rsidR="00F64CE6" w:rsidRPr="00EC3981" w:rsidRDefault="00F64CE6" w:rsidP="00297EA2">
      <w:pPr>
        <w:pStyle w:val="ListParagraph"/>
        <w:numPr>
          <w:ilvl w:val="2"/>
          <w:numId w:val="4"/>
        </w:numPr>
        <w:tabs>
          <w:tab w:val="left" w:pos="180"/>
        </w:tabs>
        <w:ind w:left="108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Groups aligned to School-expectations and behaviors of concern.</w:t>
      </w:r>
    </w:p>
    <w:p w14:paraId="04B1560D" w14:textId="65660011" w:rsidR="00F64CE6" w:rsidRPr="00A56BCB" w:rsidRDefault="00E104D3" w:rsidP="00297EA2">
      <w:pPr>
        <w:pStyle w:val="ListParagraph"/>
        <w:numPr>
          <w:ilvl w:val="2"/>
          <w:numId w:val="4"/>
        </w:numPr>
        <w:tabs>
          <w:tab w:val="left" w:pos="180"/>
        </w:tabs>
        <w:ind w:left="108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Group content</w:t>
      </w:r>
      <w:r w:rsidR="00F64CE6">
        <w:rPr>
          <w:sz w:val="24"/>
          <w:szCs w:val="24"/>
        </w:rPr>
        <w:t xml:space="preserve"> is adapted from Second Step supplemental materials in support of Tier 1.</w:t>
      </w:r>
    </w:p>
    <w:p w14:paraId="137E9E48" w14:textId="77777777" w:rsidR="00F64CE6" w:rsidRDefault="00F64CE6" w:rsidP="00F64CE6">
      <w:pPr>
        <w:tabs>
          <w:tab w:val="left" w:pos="90"/>
          <w:tab w:val="left" w:pos="180"/>
        </w:tabs>
        <w:rPr>
          <w:b/>
          <w:bCs/>
          <w:sz w:val="24"/>
          <w:szCs w:val="24"/>
        </w:rPr>
      </w:pPr>
    </w:p>
    <w:p w14:paraId="0FB4A83B" w14:textId="77777777" w:rsidR="00297EA2" w:rsidRPr="00F64CE6" w:rsidRDefault="00297EA2" w:rsidP="00F64CE6">
      <w:pPr>
        <w:tabs>
          <w:tab w:val="left" w:pos="90"/>
          <w:tab w:val="left" w:pos="180"/>
        </w:tabs>
        <w:rPr>
          <w:b/>
          <w:bCs/>
          <w:sz w:val="24"/>
          <w:szCs w:val="24"/>
        </w:rPr>
      </w:pPr>
    </w:p>
    <w:p w14:paraId="4BA0D6D9" w14:textId="50990187" w:rsidR="00CA58CD" w:rsidRPr="00741233" w:rsidRDefault="00AB38A4" w:rsidP="007015E0">
      <w:pPr>
        <w:tabs>
          <w:tab w:val="left" w:pos="180"/>
        </w:tabs>
        <w:rPr>
          <w:b/>
          <w:bCs/>
          <w:sz w:val="24"/>
          <w:szCs w:val="24"/>
        </w:rPr>
      </w:pPr>
      <w:r w:rsidRPr="00741233">
        <w:rPr>
          <w:b/>
          <w:bCs/>
          <w:sz w:val="24"/>
          <w:szCs w:val="24"/>
        </w:rPr>
        <w:t>STUDENT NOMINATIONS</w:t>
      </w:r>
    </w:p>
    <w:p w14:paraId="27028744" w14:textId="2AD2B7F8" w:rsidR="008923B6" w:rsidRPr="00297EA2" w:rsidRDefault="009A1416" w:rsidP="00297EA2">
      <w:pPr>
        <w:tabs>
          <w:tab w:val="left" w:pos="180"/>
        </w:tabs>
        <w:rPr>
          <w:b/>
          <w:bCs/>
        </w:rPr>
      </w:pPr>
      <w:r>
        <w:t>Studen</w:t>
      </w:r>
      <w:r w:rsidR="008923B6">
        <w:t xml:space="preserve">t nominations can </w:t>
      </w:r>
      <w:r w:rsidR="006D5255">
        <w:t>be done by following Tier 2 Criteria:</w:t>
      </w:r>
    </w:p>
    <w:p w14:paraId="1E74F560" w14:textId="56A7A688" w:rsidR="006D5255" w:rsidRPr="006D5255" w:rsidRDefault="006D5255" w:rsidP="00297EA2">
      <w:pPr>
        <w:pStyle w:val="ListParagraph"/>
        <w:numPr>
          <w:ilvl w:val="1"/>
          <w:numId w:val="16"/>
        </w:numPr>
        <w:tabs>
          <w:tab w:val="left" w:pos="180"/>
        </w:tabs>
        <w:ind w:left="630" w:hanging="630"/>
        <w:rPr>
          <w:b/>
          <w:bCs/>
        </w:rPr>
      </w:pPr>
      <w:r>
        <w:t xml:space="preserve">Staff Concern </w:t>
      </w:r>
      <w:r w:rsidR="006B4A59">
        <w:t xml:space="preserve">(Teacher, Admin, </w:t>
      </w:r>
      <w:r w:rsidR="009E0DD1">
        <w:t xml:space="preserve">School Support </w:t>
      </w:r>
      <w:r w:rsidR="006B4A59">
        <w:t>Staff)</w:t>
      </w:r>
      <w:r w:rsidR="000752F9">
        <w:t xml:space="preserve"> through the “At-Risk Screener Form).</w:t>
      </w:r>
    </w:p>
    <w:p w14:paraId="2EF376D4" w14:textId="55B00169" w:rsidR="006D5255" w:rsidRPr="00721CC1" w:rsidRDefault="009E0DD1" w:rsidP="00297EA2">
      <w:pPr>
        <w:pStyle w:val="ListParagraph"/>
        <w:numPr>
          <w:ilvl w:val="1"/>
          <w:numId w:val="16"/>
        </w:numPr>
        <w:tabs>
          <w:tab w:val="left" w:pos="180"/>
        </w:tabs>
        <w:ind w:left="630" w:hanging="630"/>
        <w:rPr>
          <w:b/>
          <w:bCs/>
        </w:rPr>
      </w:pPr>
      <w:r>
        <w:t>Parent Request</w:t>
      </w:r>
      <w:r w:rsidR="00721CC1">
        <w:t xml:space="preserve"> (In writing to Administrator)</w:t>
      </w:r>
    </w:p>
    <w:p w14:paraId="2D2436BE" w14:textId="1851EEAC" w:rsidR="00721CC1" w:rsidRPr="004E5332" w:rsidRDefault="00721CC1" w:rsidP="00297EA2">
      <w:pPr>
        <w:pStyle w:val="ListParagraph"/>
        <w:numPr>
          <w:ilvl w:val="1"/>
          <w:numId w:val="16"/>
        </w:numPr>
        <w:tabs>
          <w:tab w:val="left" w:pos="180"/>
        </w:tabs>
        <w:ind w:left="630" w:hanging="630"/>
        <w:rPr>
          <w:b/>
          <w:bCs/>
        </w:rPr>
      </w:pPr>
      <w:r>
        <w:t xml:space="preserve">Other Data / Concerns (SAEBRS Assessment, </w:t>
      </w:r>
      <w:r w:rsidR="000F6624">
        <w:t>Discipline Data, Attendance Data</w:t>
      </w:r>
      <w:r w:rsidR="004E5332">
        <w:t>)</w:t>
      </w:r>
    </w:p>
    <w:p w14:paraId="5411CEB6" w14:textId="77777777" w:rsidR="004E5332" w:rsidRPr="008923B6" w:rsidRDefault="004E5332" w:rsidP="004E5332">
      <w:pPr>
        <w:pStyle w:val="ListParagraph"/>
        <w:tabs>
          <w:tab w:val="left" w:pos="180"/>
        </w:tabs>
        <w:ind w:left="1170"/>
        <w:rPr>
          <w:b/>
          <w:bCs/>
        </w:rPr>
      </w:pPr>
    </w:p>
    <w:p w14:paraId="5B15BF41" w14:textId="75239B26" w:rsidR="009A1416" w:rsidRPr="00741233" w:rsidRDefault="00197BFC" w:rsidP="00197BFC">
      <w:pPr>
        <w:tabs>
          <w:tab w:val="left" w:pos="180"/>
        </w:tabs>
        <w:rPr>
          <w:b/>
          <w:bCs/>
          <w:sz w:val="24"/>
          <w:szCs w:val="24"/>
        </w:rPr>
      </w:pPr>
      <w:r w:rsidRPr="00741233">
        <w:rPr>
          <w:b/>
          <w:bCs/>
          <w:sz w:val="24"/>
          <w:szCs w:val="24"/>
        </w:rPr>
        <w:t>INTERVENTION PROCESS</w:t>
      </w:r>
    </w:p>
    <w:p w14:paraId="09F6B862" w14:textId="5D54ACAA" w:rsidR="00297EA2" w:rsidRDefault="00C14EE8" w:rsidP="00197BFC">
      <w:pPr>
        <w:tabs>
          <w:tab w:val="left" w:pos="180"/>
        </w:tabs>
      </w:pPr>
      <w:r>
        <w:t>PALS Timeline</w:t>
      </w:r>
      <w:r w:rsidR="00297EA2">
        <w:t>:</w:t>
      </w:r>
    </w:p>
    <w:p w14:paraId="4737CDFC" w14:textId="39C85877" w:rsidR="00C76A87" w:rsidRDefault="00B16C97" w:rsidP="00B16C97">
      <w:pPr>
        <w:pStyle w:val="ListParagraph"/>
        <w:numPr>
          <w:ilvl w:val="0"/>
          <w:numId w:val="17"/>
        </w:numPr>
        <w:tabs>
          <w:tab w:val="left" w:pos="180"/>
        </w:tabs>
        <w:ind w:left="180" w:hanging="180"/>
      </w:pPr>
      <w:r>
        <w:t>Fall</w:t>
      </w:r>
      <w:r w:rsidR="00EF5662">
        <w:t>/Winter</w:t>
      </w:r>
      <w:r>
        <w:t xml:space="preserve"> </w:t>
      </w:r>
      <w:r w:rsidR="00A21104">
        <w:t>Round (September-November)</w:t>
      </w:r>
    </w:p>
    <w:p w14:paraId="0F261BC3" w14:textId="786153EF" w:rsidR="00A21104" w:rsidRDefault="00A21104" w:rsidP="00A21104">
      <w:pPr>
        <w:pStyle w:val="ListParagraph"/>
        <w:numPr>
          <w:ilvl w:val="1"/>
          <w:numId w:val="17"/>
        </w:numPr>
        <w:tabs>
          <w:tab w:val="left" w:pos="180"/>
        </w:tabs>
        <w:ind w:left="630" w:hanging="180"/>
      </w:pPr>
      <w:r>
        <w:t>Grades: 1</w:t>
      </w:r>
      <w:r w:rsidRPr="00A21104">
        <w:rPr>
          <w:vertAlign w:val="superscript"/>
        </w:rPr>
        <w:t>st</w:t>
      </w:r>
      <w:r>
        <w:t xml:space="preserve"> through 3</w:t>
      </w:r>
      <w:r w:rsidRPr="00A21104">
        <w:rPr>
          <w:vertAlign w:val="superscript"/>
        </w:rPr>
        <w:t>rd</w:t>
      </w:r>
      <w:r>
        <w:t xml:space="preserve"> grade</w:t>
      </w:r>
    </w:p>
    <w:p w14:paraId="1B6979CE" w14:textId="77777777" w:rsidR="00EF5662" w:rsidRDefault="00EF5662" w:rsidP="00EF5662">
      <w:pPr>
        <w:pStyle w:val="ListParagraph"/>
        <w:tabs>
          <w:tab w:val="left" w:pos="180"/>
        </w:tabs>
        <w:ind w:left="630"/>
      </w:pPr>
    </w:p>
    <w:p w14:paraId="6964A5E6" w14:textId="6486AEF2" w:rsidR="00EF5662" w:rsidRDefault="00EF5662" w:rsidP="00EF5662">
      <w:pPr>
        <w:pStyle w:val="ListParagraph"/>
        <w:numPr>
          <w:ilvl w:val="0"/>
          <w:numId w:val="17"/>
        </w:numPr>
        <w:tabs>
          <w:tab w:val="left" w:pos="180"/>
        </w:tabs>
        <w:ind w:left="180" w:hanging="180"/>
      </w:pPr>
      <w:r>
        <w:t>Spring Round (September-November)</w:t>
      </w:r>
    </w:p>
    <w:p w14:paraId="553D45FD" w14:textId="440A60CB" w:rsidR="00EF5662" w:rsidRDefault="00EF5662" w:rsidP="00EF5662">
      <w:pPr>
        <w:pStyle w:val="ListParagraph"/>
        <w:numPr>
          <w:ilvl w:val="1"/>
          <w:numId w:val="17"/>
        </w:numPr>
        <w:tabs>
          <w:tab w:val="left" w:pos="180"/>
        </w:tabs>
        <w:ind w:left="630" w:hanging="180"/>
      </w:pPr>
      <w:r>
        <w:t>Grades: Kindergarten through 3</w:t>
      </w:r>
      <w:r w:rsidRPr="00A21104">
        <w:rPr>
          <w:vertAlign w:val="superscript"/>
        </w:rPr>
        <w:t>rd</w:t>
      </w:r>
      <w:r>
        <w:t xml:space="preserve"> grade</w:t>
      </w:r>
    </w:p>
    <w:p w14:paraId="03AF76AE" w14:textId="77777777" w:rsidR="00A21104" w:rsidRDefault="00A21104" w:rsidP="00EF5662">
      <w:pPr>
        <w:tabs>
          <w:tab w:val="left" w:pos="180"/>
        </w:tabs>
      </w:pPr>
    </w:p>
    <w:p w14:paraId="1DDD4CCE" w14:textId="6E7F6667" w:rsidR="00EF5662" w:rsidRPr="00C14EE8" w:rsidRDefault="006631F7" w:rsidP="00EF5662">
      <w:pPr>
        <w:tabs>
          <w:tab w:val="left" w:pos="180"/>
        </w:tabs>
      </w:pPr>
      <w:r>
        <w:t>Step by Step Process:</w:t>
      </w:r>
    </w:p>
    <w:p w14:paraId="72B70341" w14:textId="1B0A8DCC" w:rsidR="009A1416" w:rsidRPr="002C02EA" w:rsidRDefault="00BE18F8" w:rsidP="00197BFC">
      <w:pPr>
        <w:pStyle w:val="ListParagraph"/>
        <w:numPr>
          <w:ilvl w:val="1"/>
          <w:numId w:val="15"/>
        </w:numPr>
        <w:tabs>
          <w:tab w:val="left" w:pos="180"/>
        </w:tabs>
        <w:ind w:left="180" w:hanging="180"/>
        <w:rPr>
          <w:b/>
          <w:bCs/>
        </w:rPr>
      </w:pPr>
      <w:r>
        <w:t>Referral is given to the Tier 2 Team</w:t>
      </w:r>
      <w:r w:rsidR="000752F9">
        <w:t>.</w:t>
      </w:r>
      <w:r w:rsidR="008235AF">
        <w:t xml:space="preserve"> </w:t>
      </w:r>
    </w:p>
    <w:p w14:paraId="1AA9791B" w14:textId="654718A6" w:rsidR="002C02EA" w:rsidRPr="00BE56DB" w:rsidRDefault="003138A7" w:rsidP="00197BFC">
      <w:pPr>
        <w:pStyle w:val="ListParagraph"/>
        <w:numPr>
          <w:ilvl w:val="1"/>
          <w:numId w:val="15"/>
        </w:numPr>
        <w:tabs>
          <w:tab w:val="left" w:pos="180"/>
        </w:tabs>
        <w:ind w:left="180" w:hanging="180"/>
        <w:rPr>
          <w:b/>
          <w:bCs/>
        </w:rPr>
      </w:pPr>
      <w:r>
        <w:t xml:space="preserve">The Tier 2 Team </w:t>
      </w:r>
      <w:r w:rsidR="00E2453D">
        <w:t xml:space="preserve">reviews all referrals and </w:t>
      </w:r>
      <w:r w:rsidR="00574C3F">
        <w:t xml:space="preserve">assigns the appropriate intervention </w:t>
      </w:r>
      <w:r w:rsidR="001B22E3">
        <w:t>based on the student need and/or function of behavior.</w:t>
      </w:r>
    </w:p>
    <w:p w14:paraId="6D63ACF5" w14:textId="68E44D53" w:rsidR="00197BFC" w:rsidRPr="000E53A7" w:rsidRDefault="00BE56DB" w:rsidP="000E53A7">
      <w:pPr>
        <w:pStyle w:val="ListParagraph"/>
        <w:numPr>
          <w:ilvl w:val="1"/>
          <w:numId w:val="15"/>
        </w:numPr>
        <w:tabs>
          <w:tab w:val="left" w:pos="180"/>
        </w:tabs>
        <w:ind w:left="180" w:hanging="180"/>
        <w:rPr>
          <w:b/>
          <w:bCs/>
        </w:rPr>
      </w:pPr>
      <w:r>
        <w:t>Th</w:t>
      </w:r>
      <w:r w:rsidR="00BD7D58">
        <w:t xml:space="preserve">e </w:t>
      </w:r>
      <w:r w:rsidR="002008FA">
        <w:rPr>
          <w:i/>
          <w:iCs/>
          <w:sz w:val="24"/>
          <w:szCs w:val="24"/>
        </w:rPr>
        <w:t>MTSS-B Counselor</w:t>
      </w:r>
      <w:r w:rsidR="002008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="00176CF9">
        <w:rPr>
          <w:sz w:val="24"/>
          <w:szCs w:val="24"/>
        </w:rPr>
        <w:t xml:space="preserve">provide </w:t>
      </w:r>
      <w:r w:rsidR="00D728E3">
        <w:rPr>
          <w:sz w:val="24"/>
          <w:szCs w:val="24"/>
        </w:rPr>
        <w:t>the Caseload</w:t>
      </w:r>
      <w:r w:rsidR="00176CF9">
        <w:rPr>
          <w:sz w:val="24"/>
          <w:szCs w:val="24"/>
        </w:rPr>
        <w:t xml:space="preserve"> form</w:t>
      </w:r>
      <w:r w:rsidR="00D728E3">
        <w:rPr>
          <w:sz w:val="24"/>
          <w:szCs w:val="24"/>
        </w:rPr>
        <w:t xml:space="preserve"> for the </w:t>
      </w:r>
      <w:r w:rsidR="00D728E3">
        <w:rPr>
          <w:i/>
          <w:iCs/>
          <w:sz w:val="24"/>
          <w:szCs w:val="24"/>
        </w:rPr>
        <w:t>PALS Specialist</w:t>
      </w:r>
      <w:r w:rsidR="00D728E3">
        <w:rPr>
          <w:sz w:val="24"/>
          <w:szCs w:val="24"/>
        </w:rPr>
        <w:t xml:space="preserve"> along with a copy of the “At-Risk Screener Form” for each student</w:t>
      </w:r>
      <w:r w:rsidR="00530B16">
        <w:rPr>
          <w:sz w:val="24"/>
          <w:szCs w:val="24"/>
        </w:rPr>
        <w:t xml:space="preserve">. </w:t>
      </w:r>
      <w:r w:rsidR="0060628C">
        <w:rPr>
          <w:sz w:val="24"/>
          <w:szCs w:val="24"/>
        </w:rPr>
        <w:t>The</w:t>
      </w:r>
      <w:r w:rsidR="006B09D0">
        <w:rPr>
          <w:sz w:val="24"/>
          <w:szCs w:val="24"/>
        </w:rPr>
        <w:t xml:space="preserve"> </w:t>
      </w:r>
      <w:r w:rsidR="002008FA">
        <w:rPr>
          <w:i/>
          <w:iCs/>
          <w:sz w:val="24"/>
          <w:szCs w:val="24"/>
        </w:rPr>
        <w:t>MTSS-B Counselor</w:t>
      </w:r>
      <w:r w:rsidR="00465AA1">
        <w:rPr>
          <w:sz w:val="24"/>
          <w:szCs w:val="24"/>
        </w:rPr>
        <w:t xml:space="preserve"> will also</w:t>
      </w:r>
      <w:r w:rsidR="006B0F14">
        <w:rPr>
          <w:sz w:val="24"/>
          <w:szCs w:val="24"/>
        </w:rPr>
        <w:t xml:space="preserve"> prepare the DPRs for the teacher with all necessary </w:t>
      </w:r>
      <w:r w:rsidR="005435B1">
        <w:rPr>
          <w:sz w:val="24"/>
          <w:szCs w:val="24"/>
        </w:rPr>
        <w:t xml:space="preserve">intervention </w:t>
      </w:r>
      <w:r w:rsidR="006B0F14">
        <w:rPr>
          <w:sz w:val="24"/>
          <w:szCs w:val="24"/>
        </w:rPr>
        <w:t>informatio</w:t>
      </w:r>
      <w:r w:rsidR="00CC3BD7">
        <w:rPr>
          <w:sz w:val="24"/>
          <w:szCs w:val="24"/>
        </w:rPr>
        <w:t>n</w:t>
      </w:r>
      <w:r w:rsidR="00D130B6">
        <w:rPr>
          <w:sz w:val="24"/>
          <w:szCs w:val="24"/>
        </w:rPr>
        <w:t>.</w:t>
      </w:r>
    </w:p>
    <w:p w14:paraId="7EE7786E" w14:textId="49527AEE" w:rsidR="0053333B" w:rsidRPr="00AF342B" w:rsidRDefault="0053333B" w:rsidP="00197BFC">
      <w:pPr>
        <w:pStyle w:val="ListParagraph"/>
        <w:numPr>
          <w:ilvl w:val="1"/>
          <w:numId w:val="15"/>
        </w:numPr>
        <w:tabs>
          <w:tab w:val="left" w:pos="180"/>
        </w:tabs>
        <w:ind w:left="180" w:hanging="180"/>
        <w:rPr>
          <w:b/>
          <w:bCs/>
        </w:rPr>
      </w:pPr>
      <w:r>
        <w:rPr>
          <w:sz w:val="24"/>
          <w:szCs w:val="24"/>
        </w:rPr>
        <w:t xml:space="preserve">The </w:t>
      </w:r>
      <w:r w:rsidR="00A54F3F">
        <w:rPr>
          <w:i/>
          <w:iCs/>
          <w:sz w:val="24"/>
          <w:szCs w:val="24"/>
        </w:rPr>
        <w:t xml:space="preserve">Specialist </w:t>
      </w:r>
      <w:r>
        <w:rPr>
          <w:sz w:val="24"/>
          <w:szCs w:val="24"/>
        </w:rPr>
        <w:t xml:space="preserve">will </w:t>
      </w:r>
      <w:r w:rsidR="00FC6205">
        <w:rPr>
          <w:sz w:val="24"/>
          <w:szCs w:val="24"/>
        </w:rPr>
        <w:t>provide each</w:t>
      </w:r>
      <w:r w:rsidR="00AB38A4">
        <w:rPr>
          <w:sz w:val="24"/>
          <w:szCs w:val="24"/>
        </w:rPr>
        <w:t xml:space="preserve"> nominated student with an Intervention Brochure and a Permission Slip</w:t>
      </w:r>
      <w:r w:rsidR="00C4443D">
        <w:rPr>
          <w:sz w:val="24"/>
          <w:szCs w:val="24"/>
        </w:rPr>
        <w:t xml:space="preserve">. The Permission Slip </w:t>
      </w:r>
      <w:r w:rsidR="00C4443D">
        <w:rPr>
          <w:b/>
          <w:bCs/>
          <w:sz w:val="24"/>
          <w:szCs w:val="24"/>
          <w:u w:val="single"/>
        </w:rPr>
        <w:t>must</w:t>
      </w:r>
      <w:r w:rsidR="00C4443D">
        <w:rPr>
          <w:sz w:val="24"/>
          <w:szCs w:val="24"/>
        </w:rPr>
        <w:t xml:space="preserve"> be returned </w:t>
      </w:r>
      <w:r w:rsidR="00AF342B">
        <w:rPr>
          <w:sz w:val="24"/>
          <w:szCs w:val="24"/>
        </w:rPr>
        <w:t xml:space="preserve">to </w:t>
      </w:r>
      <w:r w:rsidR="00CB64C2">
        <w:rPr>
          <w:sz w:val="24"/>
          <w:szCs w:val="24"/>
        </w:rPr>
        <w:t xml:space="preserve">an identified School Site representative </w:t>
      </w:r>
      <w:r w:rsidR="00C4443D">
        <w:rPr>
          <w:sz w:val="24"/>
          <w:szCs w:val="24"/>
        </w:rPr>
        <w:t>within…………… days for the student to be included in the intervention.</w:t>
      </w:r>
    </w:p>
    <w:p w14:paraId="068C7FD0" w14:textId="058C2E86" w:rsidR="00AF342B" w:rsidRPr="00197BFC" w:rsidRDefault="00A54F3F" w:rsidP="00197BFC">
      <w:pPr>
        <w:pStyle w:val="ListParagraph"/>
        <w:numPr>
          <w:ilvl w:val="1"/>
          <w:numId w:val="15"/>
        </w:numPr>
        <w:tabs>
          <w:tab w:val="left" w:pos="180"/>
        </w:tabs>
        <w:ind w:left="180" w:hanging="180"/>
        <w:rPr>
          <w:b/>
          <w:bCs/>
        </w:rPr>
      </w:pPr>
      <w:r>
        <w:rPr>
          <w:sz w:val="24"/>
          <w:szCs w:val="24"/>
        </w:rPr>
        <w:t xml:space="preserve">The </w:t>
      </w:r>
      <w:r>
        <w:rPr>
          <w:i/>
          <w:iCs/>
          <w:sz w:val="24"/>
          <w:szCs w:val="24"/>
        </w:rPr>
        <w:t>Specialist</w:t>
      </w:r>
      <w:r>
        <w:rPr>
          <w:sz w:val="24"/>
          <w:szCs w:val="24"/>
        </w:rPr>
        <w:t xml:space="preserve"> will </w:t>
      </w:r>
      <w:r w:rsidR="00CC6DF4">
        <w:rPr>
          <w:sz w:val="24"/>
          <w:szCs w:val="24"/>
        </w:rPr>
        <w:t xml:space="preserve">coordinate </w:t>
      </w:r>
      <w:r w:rsidR="00651C8A">
        <w:rPr>
          <w:sz w:val="24"/>
          <w:szCs w:val="24"/>
        </w:rPr>
        <w:t xml:space="preserve">service days and </w:t>
      </w:r>
      <w:r w:rsidR="00CC6DF4">
        <w:rPr>
          <w:sz w:val="24"/>
          <w:szCs w:val="24"/>
        </w:rPr>
        <w:t xml:space="preserve">group times </w:t>
      </w:r>
      <w:r w:rsidR="006D6BFB">
        <w:rPr>
          <w:sz w:val="24"/>
          <w:szCs w:val="24"/>
        </w:rPr>
        <w:t>with</w:t>
      </w:r>
      <w:r w:rsidR="0060799A">
        <w:rPr>
          <w:sz w:val="24"/>
          <w:szCs w:val="24"/>
        </w:rPr>
        <w:t xml:space="preserve"> </w:t>
      </w:r>
      <w:r w:rsidR="00CB64C2">
        <w:rPr>
          <w:i/>
          <w:iCs/>
          <w:sz w:val="24"/>
          <w:szCs w:val="24"/>
        </w:rPr>
        <w:t>MTSS-B Counselor</w:t>
      </w:r>
      <w:r w:rsidR="00CB64C2">
        <w:rPr>
          <w:sz w:val="24"/>
          <w:szCs w:val="24"/>
        </w:rPr>
        <w:t xml:space="preserve"> </w:t>
      </w:r>
      <w:r w:rsidR="00CC6DF4">
        <w:rPr>
          <w:sz w:val="24"/>
          <w:szCs w:val="24"/>
        </w:rPr>
        <w:t>and impacted Teachers</w:t>
      </w:r>
      <w:r w:rsidR="00E25105">
        <w:rPr>
          <w:sz w:val="24"/>
          <w:szCs w:val="24"/>
        </w:rPr>
        <w:t xml:space="preserve">. </w:t>
      </w:r>
      <w:r w:rsidR="00E25105" w:rsidRPr="006633A6">
        <w:rPr>
          <w:sz w:val="24"/>
          <w:szCs w:val="24"/>
        </w:rPr>
        <w:t xml:space="preserve">The </w:t>
      </w:r>
      <w:r w:rsidR="00E25105" w:rsidRPr="006633A6">
        <w:rPr>
          <w:i/>
          <w:iCs/>
          <w:sz w:val="24"/>
          <w:szCs w:val="24"/>
        </w:rPr>
        <w:t>Specialist</w:t>
      </w:r>
      <w:r w:rsidR="00E25105" w:rsidRPr="006633A6">
        <w:rPr>
          <w:sz w:val="24"/>
          <w:szCs w:val="24"/>
        </w:rPr>
        <w:t xml:space="preserve"> will </w:t>
      </w:r>
      <w:r w:rsidR="004B0515" w:rsidRPr="006633A6">
        <w:rPr>
          <w:sz w:val="24"/>
          <w:szCs w:val="24"/>
        </w:rPr>
        <w:t xml:space="preserve">also </w:t>
      </w:r>
      <w:r w:rsidR="00A11027" w:rsidRPr="006633A6">
        <w:rPr>
          <w:sz w:val="24"/>
          <w:szCs w:val="24"/>
        </w:rPr>
        <w:t>communicate</w:t>
      </w:r>
      <w:r w:rsidR="004B0515" w:rsidRPr="006633A6">
        <w:rPr>
          <w:sz w:val="24"/>
          <w:szCs w:val="24"/>
        </w:rPr>
        <w:t xml:space="preserve"> </w:t>
      </w:r>
      <w:r w:rsidR="00A11027" w:rsidRPr="006633A6">
        <w:rPr>
          <w:sz w:val="24"/>
          <w:szCs w:val="24"/>
        </w:rPr>
        <w:t xml:space="preserve">about </w:t>
      </w:r>
      <w:r w:rsidR="00DF156E" w:rsidRPr="006633A6">
        <w:rPr>
          <w:sz w:val="24"/>
          <w:szCs w:val="24"/>
        </w:rPr>
        <w:t>group focus</w:t>
      </w:r>
      <w:r w:rsidR="006B7604" w:rsidRPr="006633A6">
        <w:rPr>
          <w:sz w:val="24"/>
          <w:szCs w:val="24"/>
        </w:rPr>
        <w:t xml:space="preserve"> and content</w:t>
      </w:r>
      <w:r w:rsidR="00553B1B" w:rsidRPr="006633A6">
        <w:rPr>
          <w:sz w:val="24"/>
          <w:szCs w:val="24"/>
        </w:rPr>
        <w:t xml:space="preserve"> at</w:t>
      </w:r>
      <w:r w:rsidR="004B0515" w:rsidRPr="006633A6">
        <w:rPr>
          <w:sz w:val="24"/>
          <w:szCs w:val="24"/>
        </w:rPr>
        <w:t xml:space="preserve"> the beginning of the intervention</w:t>
      </w:r>
      <w:r w:rsidR="00E575AC" w:rsidRPr="006633A6">
        <w:rPr>
          <w:sz w:val="24"/>
          <w:szCs w:val="24"/>
        </w:rPr>
        <w:t xml:space="preserve">. </w:t>
      </w:r>
    </w:p>
    <w:p w14:paraId="26731948" w14:textId="19DA948B" w:rsidR="00197BFC" w:rsidRPr="001B1BD5" w:rsidRDefault="00BD7D58" w:rsidP="00197BFC">
      <w:pPr>
        <w:pStyle w:val="ListParagraph"/>
        <w:numPr>
          <w:ilvl w:val="1"/>
          <w:numId w:val="15"/>
        </w:numPr>
        <w:tabs>
          <w:tab w:val="left" w:pos="180"/>
        </w:tabs>
        <w:ind w:left="180" w:hanging="180"/>
        <w:rPr>
          <w:b/>
          <w:bCs/>
        </w:rPr>
      </w:pPr>
      <w:r>
        <w:t xml:space="preserve">As the intervention is delivered, the </w:t>
      </w:r>
      <w:r>
        <w:rPr>
          <w:i/>
          <w:iCs/>
        </w:rPr>
        <w:t>Classroom Teacher</w:t>
      </w:r>
      <w:r>
        <w:t xml:space="preserve"> will fill out the DPR (see DPR process below) and return to </w:t>
      </w:r>
      <w:r w:rsidR="007218B3">
        <w:rPr>
          <w:i/>
          <w:iCs/>
          <w:sz w:val="24"/>
          <w:szCs w:val="24"/>
        </w:rPr>
        <w:t>MTSS-B Counselor</w:t>
      </w:r>
      <w:r w:rsidR="007218B3">
        <w:t xml:space="preserve"> </w:t>
      </w:r>
      <w:r w:rsidR="001B1BD5">
        <w:t>at the end of the week.</w:t>
      </w:r>
    </w:p>
    <w:p w14:paraId="4EA82318" w14:textId="7AC8BADB" w:rsidR="001B1BD5" w:rsidRPr="00335537" w:rsidRDefault="001B1BD5" w:rsidP="00197BFC">
      <w:pPr>
        <w:pStyle w:val="ListParagraph"/>
        <w:numPr>
          <w:ilvl w:val="1"/>
          <w:numId w:val="15"/>
        </w:numPr>
        <w:tabs>
          <w:tab w:val="left" w:pos="180"/>
        </w:tabs>
        <w:ind w:left="180" w:hanging="180"/>
        <w:rPr>
          <w:b/>
          <w:bCs/>
        </w:rPr>
      </w:pPr>
      <w:r>
        <w:t xml:space="preserve">The </w:t>
      </w:r>
      <w:r w:rsidR="00814839">
        <w:rPr>
          <w:i/>
          <w:iCs/>
          <w:sz w:val="24"/>
          <w:szCs w:val="24"/>
        </w:rPr>
        <w:t>MTSS-B Counselor</w:t>
      </w:r>
      <w:r>
        <w:rPr>
          <w:i/>
          <w:iCs/>
        </w:rPr>
        <w:t xml:space="preserve"> </w:t>
      </w:r>
      <w:r>
        <w:t xml:space="preserve">will log DPR results and will communicate with Tier 2 Team at least every 2 weeks to review student progress. The Tier 2 Team will </w:t>
      </w:r>
      <w:r w:rsidR="00662BD3">
        <w:t>review student progress and layer on supports if they deem that the progress is not adequate or if there are additional concerns during the process.</w:t>
      </w:r>
    </w:p>
    <w:p w14:paraId="42787C72" w14:textId="21FB5ADC" w:rsidR="00335537" w:rsidRPr="00335537" w:rsidRDefault="00335537" w:rsidP="00197BFC">
      <w:pPr>
        <w:pStyle w:val="ListParagraph"/>
        <w:numPr>
          <w:ilvl w:val="1"/>
          <w:numId w:val="15"/>
        </w:numPr>
        <w:tabs>
          <w:tab w:val="left" w:pos="180"/>
        </w:tabs>
        <w:ind w:left="180" w:hanging="180"/>
        <w:rPr>
          <w:b/>
          <w:bCs/>
        </w:rPr>
      </w:pPr>
      <w:r>
        <w:t xml:space="preserve"> At the end of the Intervention:</w:t>
      </w:r>
    </w:p>
    <w:p w14:paraId="2BFA1486" w14:textId="5098B4DD" w:rsidR="00335537" w:rsidRPr="004F6F0B" w:rsidRDefault="00335537" w:rsidP="00335537">
      <w:pPr>
        <w:pStyle w:val="ListParagraph"/>
        <w:numPr>
          <w:ilvl w:val="2"/>
          <w:numId w:val="15"/>
        </w:numPr>
        <w:tabs>
          <w:tab w:val="left" w:pos="180"/>
        </w:tabs>
        <w:ind w:left="630" w:hanging="270"/>
        <w:rPr>
          <w:b/>
          <w:bCs/>
        </w:rPr>
      </w:pPr>
      <w:r>
        <w:t xml:space="preserve">The </w:t>
      </w:r>
      <w:r>
        <w:rPr>
          <w:i/>
          <w:iCs/>
        </w:rPr>
        <w:t>Specialist</w:t>
      </w:r>
      <w:r>
        <w:t xml:space="preserve"> will </w:t>
      </w:r>
      <w:r w:rsidR="00E371D9">
        <w:t>report on the completed number of group sessions and any pertinent concerns</w:t>
      </w:r>
      <w:r w:rsidR="004F6F0B">
        <w:t xml:space="preserve">. </w:t>
      </w:r>
    </w:p>
    <w:p w14:paraId="21800538" w14:textId="2836B0C7" w:rsidR="004F6F0B" w:rsidRPr="009678D7" w:rsidRDefault="004F6F0B" w:rsidP="00335537">
      <w:pPr>
        <w:pStyle w:val="ListParagraph"/>
        <w:numPr>
          <w:ilvl w:val="2"/>
          <w:numId w:val="15"/>
        </w:numPr>
        <w:tabs>
          <w:tab w:val="left" w:pos="180"/>
        </w:tabs>
        <w:ind w:left="630" w:hanging="270"/>
        <w:rPr>
          <w:b/>
          <w:bCs/>
        </w:rPr>
      </w:pPr>
      <w:r>
        <w:t>The</w:t>
      </w:r>
      <w:r w:rsidR="00B26F82">
        <w:t xml:space="preserve"> </w:t>
      </w:r>
      <w:r w:rsidR="00814839">
        <w:rPr>
          <w:i/>
          <w:iCs/>
          <w:sz w:val="24"/>
          <w:szCs w:val="24"/>
        </w:rPr>
        <w:t>MTSS-B Counselor</w:t>
      </w:r>
      <w:r w:rsidR="00B26F82">
        <w:t xml:space="preserve"> will </w:t>
      </w:r>
      <w:r w:rsidR="00EA595A">
        <w:t>share overall student progress to</w:t>
      </w:r>
      <w:r>
        <w:t xml:space="preserve"> Tier 2 Team</w:t>
      </w:r>
      <w:r w:rsidR="00EA595A">
        <w:t>. The Team will determine if student continues to a more intense Tier 2 Intervention or if the student can discontinue Tier 2 participatio</w:t>
      </w:r>
      <w:r w:rsidR="00EB478C">
        <w:t>n.</w:t>
      </w:r>
    </w:p>
    <w:p w14:paraId="2A73E058" w14:textId="0DB2C82A" w:rsidR="00031C0F" w:rsidRPr="00C14EE8" w:rsidRDefault="00031C0F" w:rsidP="00031C0F">
      <w:pPr>
        <w:tabs>
          <w:tab w:val="left" w:pos="180"/>
        </w:tabs>
        <w:rPr>
          <w:sz w:val="24"/>
          <w:szCs w:val="24"/>
        </w:rPr>
      </w:pPr>
    </w:p>
    <w:p w14:paraId="627F2C0E" w14:textId="1CA23CEA" w:rsidR="00741233" w:rsidRDefault="00741233" w:rsidP="00031C0F">
      <w:pPr>
        <w:tabs>
          <w:tab w:val="left" w:pos="180"/>
        </w:tabs>
        <w:rPr>
          <w:b/>
          <w:bCs/>
          <w:sz w:val="24"/>
          <w:szCs w:val="24"/>
        </w:rPr>
      </w:pPr>
    </w:p>
    <w:p w14:paraId="17078F4A" w14:textId="77777777" w:rsidR="0077298C" w:rsidRDefault="0077298C" w:rsidP="00031C0F">
      <w:pPr>
        <w:tabs>
          <w:tab w:val="left" w:pos="180"/>
        </w:tabs>
        <w:rPr>
          <w:b/>
          <w:bCs/>
          <w:sz w:val="24"/>
          <w:szCs w:val="24"/>
        </w:rPr>
      </w:pPr>
    </w:p>
    <w:p w14:paraId="548DEBFB" w14:textId="77777777" w:rsidR="0077298C" w:rsidRDefault="0077298C" w:rsidP="00031C0F">
      <w:pPr>
        <w:tabs>
          <w:tab w:val="left" w:pos="180"/>
        </w:tabs>
        <w:rPr>
          <w:b/>
          <w:bCs/>
          <w:sz w:val="24"/>
          <w:szCs w:val="24"/>
        </w:rPr>
      </w:pPr>
    </w:p>
    <w:p w14:paraId="5115CA19" w14:textId="1810B8CA" w:rsidR="00031C0F" w:rsidRDefault="00031C0F" w:rsidP="00031C0F">
      <w:pPr>
        <w:tabs>
          <w:tab w:val="left" w:pos="1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PROGRESS MONITORING THROUGH DPR (Daily Progress Report)</w:t>
      </w:r>
    </w:p>
    <w:p w14:paraId="46A7AD8E" w14:textId="77777777" w:rsidR="00100304" w:rsidRPr="00C14EE8" w:rsidRDefault="00195FEC" w:rsidP="00C14EE8">
      <w:pPr>
        <w:tabs>
          <w:tab w:val="left" w:pos="180"/>
        </w:tabs>
        <w:rPr>
          <w:b/>
          <w:bCs/>
          <w:sz w:val="24"/>
          <w:szCs w:val="24"/>
        </w:rPr>
      </w:pPr>
      <w:r w:rsidRPr="00C14EE8">
        <w:rPr>
          <w:sz w:val="24"/>
          <w:szCs w:val="24"/>
        </w:rPr>
        <w:t xml:space="preserve">The </w:t>
      </w:r>
      <w:r w:rsidRPr="00C14EE8">
        <w:rPr>
          <w:sz w:val="24"/>
          <w:szCs w:val="24"/>
          <w:u w:val="single"/>
        </w:rPr>
        <w:t>purpose of the DPR</w:t>
      </w:r>
      <w:r w:rsidR="00E97E27" w:rsidRPr="00C14EE8">
        <w:rPr>
          <w:sz w:val="24"/>
          <w:szCs w:val="24"/>
        </w:rPr>
        <w:t>:</w:t>
      </w:r>
    </w:p>
    <w:p w14:paraId="455E4F7F" w14:textId="77777777" w:rsidR="00884D67" w:rsidRPr="00884D67" w:rsidRDefault="00195FEC" w:rsidP="00884D67">
      <w:pPr>
        <w:pStyle w:val="ListParagraph"/>
        <w:numPr>
          <w:ilvl w:val="2"/>
          <w:numId w:val="13"/>
        </w:numPr>
        <w:tabs>
          <w:tab w:val="left" w:pos="180"/>
        </w:tabs>
        <w:ind w:left="1080"/>
        <w:rPr>
          <w:b/>
          <w:bCs/>
          <w:sz w:val="24"/>
          <w:szCs w:val="24"/>
        </w:rPr>
      </w:pPr>
      <w:r w:rsidRPr="00100304">
        <w:rPr>
          <w:sz w:val="24"/>
          <w:szCs w:val="24"/>
        </w:rPr>
        <w:t>support the internalizing of skills by increasing positive teacher-student contact through the review of the expectation.</w:t>
      </w:r>
    </w:p>
    <w:p w14:paraId="33CCCA49" w14:textId="2687DE0D" w:rsidR="00195FEC" w:rsidRPr="00031C0F" w:rsidRDefault="00195FEC" w:rsidP="00C76A87">
      <w:pPr>
        <w:pStyle w:val="ListParagraph"/>
        <w:numPr>
          <w:ilvl w:val="2"/>
          <w:numId w:val="13"/>
        </w:numPr>
        <w:tabs>
          <w:tab w:val="left" w:pos="180"/>
        </w:tabs>
        <w:ind w:left="720" w:hanging="270"/>
        <w:rPr>
          <w:b/>
          <w:bCs/>
          <w:sz w:val="24"/>
          <w:szCs w:val="24"/>
        </w:rPr>
      </w:pPr>
      <w:r w:rsidRPr="00100304">
        <w:rPr>
          <w:sz w:val="24"/>
          <w:szCs w:val="24"/>
        </w:rPr>
        <w:t>Gather daily data on student performance.</w:t>
      </w:r>
    </w:p>
    <w:p w14:paraId="32367E64" w14:textId="77777777" w:rsidR="00031C0F" w:rsidRPr="00100304" w:rsidRDefault="00031C0F" w:rsidP="00031C0F">
      <w:pPr>
        <w:pStyle w:val="ListParagraph"/>
        <w:tabs>
          <w:tab w:val="left" w:pos="180"/>
        </w:tabs>
        <w:ind w:left="1080"/>
        <w:rPr>
          <w:b/>
          <w:bCs/>
          <w:sz w:val="24"/>
          <w:szCs w:val="24"/>
        </w:rPr>
      </w:pPr>
    </w:p>
    <w:p w14:paraId="56BA3B58" w14:textId="6B3B659B" w:rsidR="00B15406" w:rsidRPr="00D07DB9" w:rsidRDefault="00B15406" w:rsidP="00031C0F">
      <w:pPr>
        <w:pStyle w:val="ListParagraph"/>
        <w:numPr>
          <w:ilvl w:val="1"/>
          <w:numId w:val="4"/>
        </w:numPr>
        <w:tabs>
          <w:tab w:val="left" w:pos="180"/>
          <w:tab w:val="left" w:pos="1350"/>
        </w:tabs>
        <w:ind w:left="180" w:hanging="180"/>
        <w:rPr>
          <w:b/>
          <w:bCs/>
          <w:sz w:val="24"/>
          <w:szCs w:val="24"/>
        </w:rPr>
      </w:pPr>
      <w:r w:rsidRPr="00D07DB9">
        <w:rPr>
          <w:sz w:val="24"/>
          <w:szCs w:val="24"/>
        </w:rPr>
        <w:t xml:space="preserve">Monitor identified expectation through targeted DPR that aligns with School-wide </w:t>
      </w:r>
      <w:proofErr w:type="gramStart"/>
      <w:r w:rsidRPr="00D07DB9">
        <w:rPr>
          <w:sz w:val="24"/>
          <w:szCs w:val="24"/>
        </w:rPr>
        <w:t>expectations</w:t>
      </w:r>
      <w:proofErr w:type="gramEnd"/>
    </w:p>
    <w:p w14:paraId="50C41880" w14:textId="3FD800B4" w:rsidR="00180309" w:rsidRPr="00AB09BE" w:rsidRDefault="00180309" w:rsidP="00031C0F">
      <w:pPr>
        <w:pStyle w:val="ListParagraph"/>
        <w:numPr>
          <w:ilvl w:val="1"/>
          <w:numId w:val="4"/>
        </w:numPr>
        <w:tabs>
          <w:tab w:val="left" w:pos="180"/>
        </w:tabs>
        <w:ind w:left="180" w:hanging="18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teacher will get a </w:t>
      </w:r>
      <w:r w:rsidR="00C01454">
        <w:rPr>
          <w:sz w:val="24"/>
          <w:szCs w:val="24"/>
        </w:rPr>
        <w:t xml:space="preserve">weekly sheet containing the </w:t>
      </w:r>
      <w:r w:rsidR="00D704E7">
        <w:rPr>
          <w:sz w:val="24"/>
          <w:szCs w:val="24"/>
        </w:rPr>
        <w:t>expectation to be monitored.</w:t>
      </w:r>
    </w:p>
    <w:p w14:paraId="77867E3D" w14:textId="77777777" w:rsidR="007107A1" w:rsidRPr="00C14EE8" w:rsidRDefault="00CC41EE" w:rsidP="00C14EE8">
      <w:pPr>
        <w:tabs>
          <w:tab w:val="left" w:pos="180"/>
        </w:tabs>
        <w:rPr>
          <w:b/>
          <w:bCs/>
          <w:sz w:val="24"/>
          <w:szCs w:val="24"/>
        </w:rPr>
      </w:pPr>
      <w:r w:rsidRPr="00C14EE8">
        <w:rPr>
          <w:sz w:val="24"/>
          <w:szCs w:val="24"/>
          <w:u w:val="single"/>
        </w:rPr>
        <w:t>Process</w:t>
      </w:r>
      <w:r w:rsidRPr="00C14EE8">
        <w:rPr>
          <w:b/>
          <w:bCs/>
          <w:sz w:val="24"/>
          <w:szCs w:val="24"/>
          <w:u w:val="single"/>
        </w:rPr>
        <w:t>:</w:t>
      </w:r>
      <w:r w:rsidRPr="00C14EE8">
        <w:rPr>
          <w:sz w:val="24"/>
          <w:szCs w:val="24"/>
        </w:rPr>
        <w:t xml:space="preserve"> </w:t>
      </w:r>
    </w:p>
    <w:p w14:paraId="1D22E175" w14:textId="06DA5C5F" w:rsidR="00CC41EE" w:rsidRPr="007107A1" w:rsidRDefault="00814839" w:rsidP="00C14EE8">
      <w:pPr>
        <w:pStyle w:val="ListParagraph"/>
        <w:numPr>
          <w:ilvl w:val="0"/>
          <w:numId w:val="10"/>
        </w:numPr>
        <w:tabs>
          <w:tab w:val="left" w:pos="180"/>
        </w:tabs>
        <w:ind w:left="630" w:hanging="27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MTSS-B Counselor</w:t>
      </w:r>
      <w:r w:rsidRPr="007107A1">
        <w:rPr>
          <w:sz w:val="24"/>
          <w:szCs w:val="24"/>
        </w:rPr>
        <w:t xml:space="preserve"> </w:t>
      </w:r>
      <w:r w:rsidR="00CC41EE" w:rsidRPr="007107A1">
        <w:rPr>
          <w:sz w:val="24"/>
          <w:szCs w:val="24"/>
        </w:rPr>
        <w:t>will produc</w:t>
      </w:r>
      <w:r w:rsidR="007107A1" w:rsidRPr="007107A1">
        <w:rPr>
          <w:sz w:val="24"/>
          <w:szCs w:val="24"/>
        </w:rPr>
        <w:t>e all DPRs for teachers and give them at beginning of intervention.</w:t>
      </w:r>
    </w:p>
    <w:p w14:paraId="65C98BFC" w14:textId="56EEB4EC" w:rsidR="007107A1" w:rsidRPr="000309AC" w:rsidRDefault="005D4BD5" w:rsidP="00C14EE8">
      <w:pPr>
        <w:pStyle w:val="ListParagraph"/>
        <w:numPr>
          <w:ilvl w:val="0"/>
          <w:numId w:val="10"/>
        </w:numPr>
        <w:tabs>
          <w:tab w:val="left" w:pos="180"/>
        </w:tabs>
        <w:ind w:left="630" w:hanging="270"/>
        <w:rPr>
          <w:b/>
          <w:bCs/>
          <w:sz w:val="24"/>
          <w:szCs w:val="24"/>
        </w:rPr>
      </w:pPr>
      <w:r>
        <w:rPr>
          <w:sz w:val="24"/>
          <w:szCs w:val="24"/>
        </w:rPr>
        <w:t>Teacher</w:t>
      </w:r>
      <w:r w:rsidR="004C73F6">
        <w:rPr>
          <w:sz w:val="24"/>
          <w:szCs w:val="24"/>
        </w:rPr>
        <w:t xml:space="preserve"> briefly</w:t>
      </w:r>
      <w:r>
        <w:rPr>
          <w:sz w:val="24"/>
          <w:szCs w:val="24"/>
        </w:rPr>
        <w:t xml:space="preserve"> </w:t>
      </w:r>
      <w:r w:rsidR="004C73F6">
        <w:rPr>
          <w:sz w:val="24"/>
          <w:szCs w:val="24"/>
        </w:rPr>
        <w:t>meets one-on-one with the student at the end of the instructional day and gives student feedback on his/her daily behavior.</w:t>
      </w:r>
      <w:r w:rsidR="000309AC">
        <w:rPr>
          <w:sz w:val="24"/>
          <w:szCs w:val="24"/>
        </w:rPr>
        <w:t xml:space="preserve"> Then marks the DPR with the appropriate score. </w:t>
      </w:r>
    </w:p>
    <w:p w14:paraId="6FB7FEB0" w14:textId="45CF6339" w:rsidR="000309AC" w:rsidRPr="009360AE" w:rsidRDefault="0F4E7377" w:rsidP="00C14EE8">
      <w:pPr>
        <w:pStyle w:val="ListParagraph"/>
        <w:numPr>
          <w:ilvl w:val="0"/>
          <w:numId w:val="10"/>
        </w:numPr>
        <w:tabs>
          <w:tab w:val="left" w:pos="180"/>
        </w:tabs>
        <w:ind w:left="630" w:hanging="270"/>
        <w:rPr>
          <w:b/>
          <w:bCs/>
          <w:sz w:val="24"/>
          <w:szCs w:val="24"/>
        </w:rPr>
      </w:pPr>
      <w:r w:rsidRPr="6EBFBBA7">
        <w:rPr>
          <w:sz w:val="24"/>
          <w:szCs w:val="24"/>
        </w:rPr>
        <w:t>Teacher writes any positive feedback and initials the day.</w:t>
      </w:r>
    </w:p>
    <w:p w14:paraId="0C341990" w14:textId="2D5B3B86" w:rsidR="00CA58CD" w:rsidRPr="00CA58CD" w:rsidRDefault="3024A420" w:rsidP="00C14EE8">
      <w:pPr>
        <w:pStyle w:val="ListParagraph"/>
        <w:numPr>
          <w:ilvl w:val="0"/>
          <w:numId w:val="10"/>
        </w:numPr>
        <w:tabs>
          <w:tab w:val="left" w:pos="180"/>
        </w:tabs>
        <w:ind w:left="630" w:hanging="270"/>
        <w:rPr>
          <w:b/>
          <w:bCs/>
          <w:sz w:val="24"/>
          <w:szCs w:val="24"/>
        </w:rPr>
      </w:pPr>
      <w:r w:rsidRPr="6EBFBBA7">
        <w:rPr>
          <w:sz w:val="24"/>
          <w:szCs w:val="24"/>
        </w:rPr>
        <w:t xml:space="preserve">Teacher returns the weekly sheet to the </w:t>
      </w:r>
      <w:r w:rsidR="00814839">
        <w:rPr>
          <w:i/>
          <w:iCs/>
          <w:sz w:val="24"/>
          <w:szCs w:val="24"/>
        </w:rPr>
        <w:t>MTSS-B Counselor</w:t>
      </w:r>
      <w:r w:rsidRPr="6EBFBBA7">
        <w:rPr>
          <w:sz w:val="24"/>
          <w:szCs w:val="24"/>
        </w:rPr>
        <w:t xml:space="preserve"> </w:t>
      </w:r>
      <w:r w:rsidR="00CA58CD" w:rsidRPr="6EBFBBA7">
        <w:rPr>
          <w:sz w:val="24"/>
          <w:szCs w:val="24"/>
        </w:rPr>
        <w:t>for data recor</w:t>
      </w:r>
      <w:r w:rsidR="00B0578A">
        <w:rPr>
          <w:sz w:val="24"/>
          <w:szCs w:val="24"/>
        </w:rPr>
        <w:t>ding and evaluation by the Tier 2 Team.</w:t>
      </w:r>
    </w:p>
    <w:p w14:paraId="49403F65" w14:textId="45CF6339" w:rsidR="00CA58CD" w:rsidRDefault="00CA58CD" w:rsidP="00E104D3">
      <w:pPr>
        <w:tabs>
          <w:tab w:val="left" w:pos="180"/>
        </w:tabs>
        <w:rPr>
          <w:b/>
          <w:bCs/>
          <w:sz w:val="24"/>
          <w:szCs w:val="24"/>
        </w:rPr>
      </w:pPr>
    </w:p>
    <w:p w14:paraId="6EB7BED9" w14:textId="53F4172D" w:rsidR="00E104D3" w:rsidRPr="00E104D3" w:rsidRDefault="00E104D3" w:rsidP="00E104D3">
      <w:pPr>
        <w:tabs>
          <w:tab w:val="left" w:pos="1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DETERMINING STUDENT SUCCESS</w:t>
      </w:r>
    </w:p>
    <w:p w14:paraId="0C959CD1" w14:textId="66A19D1A" w:rsidR="00F13F59" w:rsidRPr="00E104D3" w:rsidRDefault="00F13F59" w:rsidP="00E104D3">
      <w:pPr>
        <w:tabs>
          <w:tab w:val="left" w:pos="180"/>
        </w:tabs>
        <w:rPr>
          <w:sz w:val="24"/>
          <w:szCs w:val="24"/>
        </w:rPr>
      </w:pPr>
      <w:r w:rsidRPr="00E104D3">
        <w:rPr>
          <w:sz w:val="24"/>
          <w:szCs w:val="24"/>
        </w:rPr>
        <w:t>Exit / Intensifying Intervention</w:t>
      </w:r>
    </w:p>
    <w:p w14:paraId="47FA3D7D" w14:textId="0C72B8D3" w:rsidR="00C63A59" w:rsidRDefault="00C63A59" w:rsidP="00E104D3">
      <w:pPr>
        <w:pStyle w:val="ListParagraph"/>
        <w:numPr>
          <w:ilvl w:val="2"/>
          <w:numId w:val="5"/>
        </w:numPr>
        <w:tabs>
          <w:tab w:val="left" w:pos="180"/>
        </w:tabs>
        <w:ind w:left="180" w:hanging="180"/>
        <w:rPr>
          <w:sz w:val="24"/>
          <w:szCs w:val="24"/>
        </w:rPr>
      </w:pPr>
      <w:r>
        <w:rPr>
          <w:sz w:val="24"/>
          <w:szCs w:val="24"/>
        </w:rPr>
        <w:t>On-going Basis:</w:t>
      </w:r>
    </w:p>
    <w:p w14:paraId="30312F4A" w14:textId="566858AA" w:rsidR="00741233" w:rsidRDefault="00C63A59" w:rsidP="00741233">
      <w:pPr>
        <w:pStyle w:val="ListParagraph"/>
        <w:numPr>
          <w:ilvl w:val="3"/>
          <w:numId w:val="5"/>
        </w:numPr>
        <w:tabs>
          <w:tab w:val="left" w:pos="18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Tier 2 </w:t>
      </w:r>
      <w:r w:rsidR="00FF47F9">
        <w:rPr>
          <w:sz w:val="24"/>
          <w:szCs w:val="24"/>
        </w:rPr>
        <w:t xml:space="preserve">Team </w:t>
      </w:r>
      <w:r>
        <w:rPr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evaluate data in an on-going </w:t>
      </w:r>
      <w:r w:rsidR="00381E49">
        <w:rPr>
          <w:sz w:val="24"/>
          <w:szCs w:val="24"/>
        </w:rPr>
        <w:t xml:space="preserve">manner to ensure student success. If student displays additional needs or concerning behaviors, Tier 2 team </w:t>
      </w:r>
      <w:r w:rsidR="008F199C">
        <w:rPr>
          <w:sz w:val="24"/>
          <w:szCs w:val="24"/>
        </w:rPr>
        <w:t xml:space="preserve">should </w:t>
      </w:r>
      <w:r w:rsidR="00381E49">
        <w:rPr>
          <w:sz w:val="24"/>
          <w:szCs w:val="24"/>
        </w:rPr>
        <w:t xml:space="preserve">either intensify the intervention or layer-on supports depending on the </w:t>
      </w:r>
      <w:r w:rsidR="00741233">
        <w:rPr>
          <w:sz w:val="24"/>
          <w:szCs w:val="24"/>
        </w:rPr>
        <w:t>circumstance.</w:t>
      </w:r>
    </w:p>
    <w:p w14:paraId="6ECC602E" w14:textId="77777777" w:rsidR="00741233" w:rsidRPr="00741233" w:rsidRDefault="00741233" w:rsidP="00741233">
      <w:pPr>
        <w:pStyle w:val="ListParagraph"/>
        <w:tabs>
          <w:tab w:val="left" w:pos="180"/>
        </w:tabs>
        <w:rPr>
          <w:sz w:val="24"/>
          <w:szCs w:val="24"/>
        </w:rPr>
      </w:pPr>
    </w:p>
    <w:p w14:paraId="4607160A" w14:textId="2DB30602" w:rsidR="006631F7" w:rsidRPr="00C63A59" w:rsidRDefault="006631F7" w:rsidP="00E104D3">
      <w:pPr>
        <w:pStyle w:val="ListParagraph"/>
        <w:numPr>
          <w:ilvl w:val="2"/>
          <w:numId w:val="5"/>
        </w:numPr>
        <w:tabs>
          <w:tab w:val="left" w:pos="180"/>
        </w:tabs>
        <w:ind w:left="180" w:hanging="180"/>
        <w:rPr>
          <w:sz w:val="24"/>
          <w:szCs w:val="24"/>
        </w:rPr>
      </w:pPr>
      <w:r w:rsidRPr="00C63A59">
        <w:rPr>
          <w:sz w:val="24"/>
          <w:szCs w:val="24"/>
        </w:rPr>
        <w:t>At the end of the Intervention:</w:t>
      </w:r>
    </w:p>
    <w:p w14:paraId="1AF2C252" w14:textId="7731A154" w:rsidR="000F0EF3" w:rsidRDefault="000F0EF3" w:rsidP="006631F7">
      <w:pPr>
        <w:pStyle w:val="ListParagraph"/>
        <w:numPr>
          <w:ilvl w:val="3"/>
          <w:numId w:val="5"/>
        </w:numPr>
        <w:tabs>
          <w:tab w:val="left" w:pos="18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Tier 2 Team </w:t>
      </w:r>
      <w:r w:rsidR="006631F7">
        <w:rPr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evaluate Specialist &amp; Teacher feedback and make final determination as to </w:t>
      </w:r>
      <w:r w:rsidR="00E104D3">
        <w:rPr>
          <w:sz w:val="24"/>
          <w:szCs w:val="24"/>
        </w:rPr>
        <w:t xml:space="preserve">student </w:t>
      </w:r>
      <w:r>
        <w:rPr>
          <w:sz w:val="24"/>
          <w:szCs w:val="24"/>
        </w:rPr>
        <w:t xml:space="preserve">success or need for </w:t>
      </w:r>
      <w:r w:rsidR="00FF7B78">
        <w:rPr>
          <w:sz w:val="24"/>
          <w:szCs w:val="24"/>
        </w:rPr>
        <w:t>intensifying intervention</w:t>
      </w:r>
      <w:r>
        <w:rPr>
          <w:sz w:val="24"/>
          <w:szCs w:val="24"/>
        </w:rPr>
        <w:t>.</w:t>
      </w:r>
    </w:p>
    <w:p w14:paraId="56302A0A" w14:textId="130F1F82" w:rsidR="00741233" w:rsidRPr="0077298C" w:rsidRDefault="000F0EF3" w:rsidP="004928B8">
      <w:pPr>
        <w:pStyle w:val="ListParagraph"/>
        <w:numPr>
          <w:ilvl w:val="3"/>
          <w:numId w:val="5"/>
        </w:numPr>
        <w:tabs>
          <w:tab w:val="left" w:pos="180"/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Students will only </w:t>
      </w:r>
      <w:r w:rsidR="001B315C">
        <w:rPr>
          <w:sz w:val="24"/>
          <w:szCs w:val="24"/>
        </w:rPr>
        <w:t>go through</w:t>
      </w:r>
      <w:r>
        <w:rPr>
          <w:sz w:val="24"/>
          <w:szCs w:val="24"/>
        </w:rPr>
        <w:t xml:space="preserve"> 1 round of access to the PALS program. Each student will be </w:t>
      </w:r>
      <w:r w:rsidR="001B315C">
        <w:rPr>
          <w:sz w:val="24"/>
          <w:szCs w:val="24"/>
        </w:rPr>
        <w:t xml:space="preserve">either </w:t>
      </w:r>
      <w:r>
        <w:rPr>
          <w:sz w:val="24"/>
          <w:szCs w:val="24"/>
        </w:rPr>
        <w:t xml:space="preserve">progressed to a more intense intervention if the data indicates </w:t>
      </w:r>
      <w:r w:rsidR="00DB3D99">
        <w:rPr>
          <w:sz w:val="24"/>
          <w:szCs w:val="24"/>
        </w:rPr>
        <w:t>the need or discontinued fr</w:t>
      </w:r>
      <w:r w:rsidR="00947D07">
        <w:rPr>
          <w:sz w:val="24"/>
          <w:szCs w:val="24"/>
        </w:rPr>
        <w:t>o</w:t>
      </w:r>
      <w:r w:rsidR="00DB3D99">
        <w:rPr>
          <w:sz w:val="24"/>
          <w:szCs w:val="24"/>
        </w:rPr>
        <w:t>m Tier 2 interventions.</w:t>
      </w:r>
    </w:p>
    <w:p w14:paraId="24B11C5A" w14:textId="77777777" w:rsidR="00741233" w:rsidRDefault="00741233" w:rsidP="004928B8">
      <w:pPr>
        <w:tabs>
          <w:tab w:val="left" w:pos="180"/>
        </w:tabs>
        <w:rPr>
          <w:b/>
          <w:bCs/>
        </w:rPr>
      </w:pPr>
    </w:p>
    <w:p w14:paraId="7D60B0AB" w14:textId="427789B8" w:rsidR="00B15406" w:rsidRDefault="000F0EF3" w:rsidP="004928B8">
      <w:pPr>
        <w:tabs>
          <w:tab w:val="left" w:pos="180"/>
        </w:tabs>
        <w:rPr>
          <w:b/>
          <w:bCs/>
        </w:rPr>
      </w:pPr>
      <w:r>
        <w:rPr>
          <w:b/>
          <w:bCs/>
        </w:rPr>
        <w:t>Schools Participating in Pilot PALS Program</w:t>
      </w:r>
    </w:p>
    <w:p w14:paraId="00B7E29B" w14:textId="0547B20F" w:rsidR="000F0EF3" w:rsidRPr="000F0EF3" w:rsidRDefault="000F0EF3" w:rsidP="000F0EF3">
      <w:pPr>
        <w:pStyle w:val="ListParagraph"/>
        <w:numPr>
          <w:ilvl w:val="0"/>
          <w:numId w:val="8"/>
        </w:numPr>
        <w:tabs>
          <w:tab w:val="left" w:pos="180"/>
        </w:tabs>
        <w:ind w:left="450" w:hanging="90"/>
      </w:pPr>
      <w:r w:rsidRPr="000F0EF3">
        <w:t xml:space="preserve">Anna </w:t>
      </w:r>
      <w:proofErr w:type="spellStart"/>
      <w:r w:rsidRPr="000F0EF3">
        <w:t>Borba</w:t>
      </w:r>
      <w:proofErr w:type="spellEnd"/>
      <w:r w:rsidR="0077298C">
        <w:tab/>
      </w:r>
      <w:r w:rsidR="0077298C">
        <w:tab/>
      </w:r>
      <w:r w:rsidR="0077298C">
        <w:tab/>
        <w:t xml:space="preserve">6.  </w:t>
      </w:r>
      <w:r w:rsidR="000D0E2D">
        <w:t xml:space="preserve"> </w:t>
      </w:r>
      <w:r w:rsidR="0077298C">
        <w:t xml:space="preserve"> Newman</w:t>
      </w:r>
    </w:p>
    <w:p w14:paraId="4BF0CDAE" w14:textId="3DE4957D" w:rsidR="000F0EF3" w:rsidRPr="000F0EF3" w:rsidRDefault="000F0EF3" w:rsidP="000F0EF3">
      <w:pPr>
        <w:pStyle w:val="ListParagraph"/>
        <w:numPr>
          <w:ilvl w:val="0"/>
          <w:numId w:val="8"/>
        </w:numPr>
        <w:tabs>
          <w:tab w:val="left" w:pos="180"/>
        </w:tabs>
        <w:ind w:left="450" w:hanging="90"/>
      </w:pPr>
      <w:r w:rsidRPr="000F0EF3">
        <w:t>Howard Cattle</w:t>
      </w:r>
      <w:r w:rsidR="0077298C">
        <w:tab/>
      </w:r>
      <w:r w:rsidR="0077298C">
        <w:tab/>
      </w:r>
      <w:r w:rsidR="0077298C">
        <w:tab/>
        <w:t xml:space="preserve">7.  </w:t>
      </w:r>
      <w:r w:rsidR="000D0E2D">
        <w:t xml:space="preserve"> </w:t>
      </w:r>
      <w:r w:rsidR="0077298C">
        <w:t xml:space="preserve"> Edwin Rhodes</w:t>
      </w:r>
    </w:p>
    <w:p w14:paraId="55E5C675" w14:textId="1C09C559" w:rsidR="000F0EF3" w:rsidRPr="000F0EF3" w:rsidRDefault="000F0EF3" w:rsidP="000F0EF3">
      <w:pPr>
        <w:pStyle w:val="ListParagraph"/>
        <w:numPr>
          <w:ilvl w:val="0"/>
          <w:numId w:val="8"/>
        </w:numPr>
        <w:tabs>
          <w:tab w:val="left" w:pos="180"/>
        </w:tabs>
        <w:ind w:left="450" w:hanging="90"/>
      </w:pPr>
      <w:r w:rsidRPr="000F0EF3">
        <w:t>Alicia Cortez</w:t>
      </w:r>
      <w:r w:rsidR="0077298C">
        <w:tab/>
      </w:r>
      <w:r w:rsidR="0077298C">
        <w:tab/>
      </w:r>
      <w:r w:rsidR="0077298C">
        <w:tab/>
        <w:t xml:space="preserve">8.  </w:t>
      </w:r>
      <w:r w:rsidR="000D0E2D">
        <w:t xml:space="preserve"> </w:t>
      </w:r>
      <w:r w:rsidR="0077298C">
        <w:t xml:space="preserve"> Walnut</w:t>
      </w:r>
    </w:p>
    <w:p w14:paraId="06584C2F" w14:textId="50F682EE" w:rsidR="000F0EF3" w:rsidRPr="000F0EF3" w:rsidRDefault="000F0EF3" w:rsidP="000F0EF3">
      <w:pPr>
        <w:pStyle w:val="ListParagraph"/>
        <w:numPr>
          <w:ilvl w:val="0"/>
          <w:numId w:val="8"/>
        </w:numPr>
        <w:tabs>
          <w:tab w:val="left" w:pos="180"/>
        </w:tabs>
        <w:ind w:left="450" w:hanging="90"/>
      </w:pPr>
      <w:r w:rsidRPr="000F0EF3">
        <w:t>Doris Dickson</w:t>
      </w:r>
      <w:r w:rsidR="0077298C">
        <w:tab/>
      </w:r>
      <w:r w:rsidR="0077298C">
        <w:tab/>
      </w:r>
      <w:r w:rsidR="0077298C">
        <w:tab/>
        <w:t xml:space="preserve">9.   </w:t>
      </w:r>
      <w:r w:rsidR="000D0E2D">
        <w:t xml:space="preserve"> Lyle Briggs Fundamental Academy</w:t>
      </w:r>
    </w:p>
    <w:p w14:paraId="3FA6A1FA" w14:textId="168D37AB" w:rsidR="000F0EF3" w:rsidRPr="000F0EF3" w:rsidRDefault="000F0EF3" w:rsidP="000F0EF3">
      <w:pPr>
        <w:pStyle w:val="ListParagraph"/>
        <w:numPr>
          <w:ilvl w:val="0"/>
          <w:numId w:val="8"/>
        </w:numPr>
        <w:tabs>
          <w:tab w:val="left" w:pos="180"/>
        </w:tabs>
        <w:ind w:left="450" w:hanging="90"/>
      </w:pPr>
      <w:r w:rsidRPr="000F0EF3">
        <w:t>E.J. Marshall</w:t>
      </w:r>
      <w:r w:rsidR="000D0E2D">
        <w:tab/>
      </w:r>
      <w:r w:rsidR="000D0E2D">
        <w:tab/>
      </w:r>
      <w:r w:rsidR="000D0E2D">
        <w:tab/>
        <w:t>10.  Cal Aero Preserve Academy</w:t>
      </w:r>
    </w:p>
    <w:p w14:paraId="2471CEDD" w14:textId="77777777" w:rsidR="00081D7E" w:rsidRDefault="00081D7E" w:rsidP="009C06B0">
      <w:pPr>
        <w:pStyle w:val="ListParagraph"/>
        <w:tabs>
          <w:tab w:val="left" w:pos="180"/>
        </w:tabs>
        <w:rPr>
          <w:b/>
          <w:bCs/>
        </w:rPr>
      </w:pPr>
    </w:p>
    <w:p w14:paraId="7C9CCB8F" w14:textId="23FE4680" w:rsidR="00A47E19" w:rsidRPr="00676386" w:rsidRDefault="00A47E19" w:rsidP="00676386">
      <w:pPr>
        <w:tabs>
          <w:tab w:val="left" w:pos="180"/>
        </w:tabs>
        <w:ind w:left="360"/>
        <w:rPr>
          <w:b/>
          <w:bCs/>
        </w:rPr>
      </w:pPr>
    </w:p>
    <w:sectPr w:rsidR="00A47E19" w:rsidRPr="00676386" w:rsidSect="00EC3981">
      <w:headerReference w:type="default" r:id="rId10"/>
      <w:pgSz w:w="12240" w:h="15840"/>
      <w:pgMar w:top="360" w:right="90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372E" w14:textId="77777777" w:rsidR="00D947C2" w:rsidRDefault="00D947C2" w:rsidP="00D0301E">
      <w:pPr>
        <w:spacing w:after="0" w:line="240" w:lineRule="auto"/>
      </w:pPr>
      <w:r>
        <w:separator/>
      </w:r>
    </w:p>
  </w:endnote>
  <w:endnote w:type="continuationSeparator" w:id="0">
    <w:p w14:paraId="5C8203A0" w14:textId="77777777" w:rsidR="00D947C2" w:rsidRDefault="00D947C2" w:rsidP="00D0301E">
      <w:pPr>
        <w:spacing w:after="0" w:line="240" w:lineRule="auto"/>
      </w:pPr>
      <w:r>
        <w:continuationSeparator/>
      </w:r>
    </w:p>
  </w:endnote>
  <w:endnote w:type="continuationNotice" w:id="1">
    <w:p w14:paraId="4CBC5A0B" w14:textId="77777777" w:rsidR="00D947C2" w:rsidRDefault="00D94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68F1" w14:textId="77777777" w:rsidR="00D947C2" w:rsidRDefault="00D947C2" w:rsidP="00D0301E">
      <w:pPr>
        <w:spacing w:after="0" w:line="240" w:lineRule="auto"/>
      </w:pPr>
      <w:r>
        <w:separator/>
      </w:r>
    </w:p>
  </w:footnote>
  <w:footnote w:type="continuationSeparator" w:id="0">
    <w:p w14:paraId="6C3EE32D" w14:textId="77777777" w:rsidR="00D947C2" w:rsidRDefault="00D947C2" w:rsidP="00D0301E">
      <w:pPr>
        <w:spacing w:after="0" w:line="240" w:lineRule="auto"/>
      </w:pPr>
      <w:r>
        <w:continuationSeparator/>
      </w:r>
    </w:p>
  </w:footnote>
  <w:footnote w:type="continuationNotice" w:id="1">
    <w:p w14:paraId="259649B3" w14:textId="77777777" w:rsidR="00D947C2" w:rsidRDefault="00D94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B585" w14:textId="5B57A989" w:rsidR="00D0301E" w:rsidRPr="00D0301E" w:rsidRDefault="00D0301E">
    <w:pPr>
      <w:pStyle w:val="Header"/>
      <w:rPr>
        <w:sz w:val="24"/>
        <w:szCs w:val="24"/>
      </w:rPr>
    </w:pPr>
    <w:r w:rsidRPr="00D0301E">
      <w:rPr>
        <w:sz w:val="24"/>
        <w:szCs w:val="24"/>
      </w:rPr>
      <w:t>City of Chino</w:t>
    </w:r>
    <w:r w:rsidRPr="00D0301E">
      <w:rPr>
        <w:sz w:val="24"/>
        <w:szCs w:val="24"/>
      </w:rPr>
      <w:ptab w:relativeTo="margin" w:alignment="center" w:leader="none"/>
    </w:r>
    <w:r w:rsidRPr="00D0301E">
      <w:rPr>
        <w:sz w:val="24"/>
        <w:szCs w:val="24"/>
      </w:rPr>
      <w:t>Pilot PALS Program</w:t>
    </w:r>
    <w:r w:rsidRPr="00D0301E">
      <w:rPr>
        <w:sz w:val="24"/>
        <w:szCs w:val="24"/>
      </w:rPr>
      <w:ptab w:relativeTo="margin" w:alignment="right" w:leader="none"/>
    </w:r>
    <w:r w:rsidRPr="00D0301E">
      <w:rPr>
        <w:sz w:val="24"/>
        <w:szCs w:val="24"/>
      </w:rPr>
      <w:t>2019-2020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14C"/>
    <w:multiLevelType w:val="hybridMultilevel"/>
    <w:tmpl w:val="88A83A98"/>
    <w:lvl w:ilvl="0" w:tplc="99F4C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9F4C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B5C"/>
    <w:multiLevelType w:val="hybridMultilevel"/>
    <w:tmpl w:val="9504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628"/>
    <w:multiLevelType w:val="hybridMultilevel"/>
    <w:tmpl w:val="1430C252"/>
    <w:lvl w:ilvl="0" w:tplc="61CC23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51DA0"/>
    <w:multiLevelType w:val="hybridMultilevel"/>
    <w:tmpl w:val="CFF4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887A0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  <w:sz w:val="22"/>
        <w:szCs w:val="2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C7E"/>
    <w:multiLevelType w:val="hybridMultilevel"/>
    <w:tmpl w:val="15DC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285F"/>
    <w:multiLevelType w:val="hybridMultilevel"/>
    <w:tmpl w:val="CE22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4C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56386"/>
    <w:multiLevelType w:val="hybridMultilevel"/>
    <w:tmpl w:val="95F4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09D1"/>
    <w:multiLevelType w:val="hybridMultilevel"/>
    <w:tmpl w:val="D85E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4C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3C4F"/>
    <w:multiLevelType w:val="hybridMultilevel"/>
    <w:tmpl w:val="26EA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D4FB8"/>
    <w:multiLevelType w:val="hybridMultilevel"/>
    <w:tmpl w:val="16F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E393A"/>
    <w:multiLevelType w:val="hybridMultilevel"/>
    <w:tmpl w:val="4A10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71A6B"/>
    <w:multiLevelType w:val="hybridMultilevel"/>
    <w:tmpl w:val="E144952E"/>
    <w:lvl w:ilvl="0" w:tplc="319A5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947A2"/>
    <w:multiLevelType w:val="hybridMultilevel"/>
    <w:tmpl w:val="32E62EA4"/>
    <w:lvl w:ilvl="0" w:tplc="99F4C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33887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53DCC"/>
    <w:multiLevelType w:val="hybridMultilevel"/>
    <w:tmpl w:val="D6921E14"/>
    <w:lvl w:ilvl="0" w:tplc="99F4C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1760F"/>
    <w:multiLevelType w:val="hybridMultilevel"/>
    <w:tmpl w:val="D5D84534"/>
    <w:lvl w:ilvl="0" w:tplc="F1422E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D9905CA"/>
    <w:multiLevelType w:val="hybridMultilevel"/>
    <w:tmpl w:val="7E98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D3FF0"/>
    <w:multiLevelType w:val="hybridMultilevel"/>
    <w:tmpl w:val="969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F4CB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61CF3"/>
    <w:multiLevelType w:val="hybridMultilevel"/>
    <w:tmpl w:val="14FC6FD0"/>
    <w:lvl w:ilvl="0" w:tplc="F1422E0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4E836C5"/>
    <w:multiLevelType w:val="hybridMultilevel"/>
    <w:tmpl w:val="A15E0DD4"/>
    <w:lvl w:ilvl="0" w:tplc="F1422E0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D2C20"/>
    <w:multiLevelType w:val="hybridMultilevel"/>
    <w:tmpl w:val="112E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06438">
    <w:abstractNumId w:val="1"/>
  </w:num>
  <w:num w:numId="2" w16cid:durableId="786701504">
    <w:abstractNumId w:val="19"/>
  </w:num>
  <w:num w:numId="3" w16cid:durableId="2008316576">
    <w:abstractNumId w:val="15"/>
  </w:num>
  <w:num w:numId="4" w16cid:durableId="1986885218">
    <w:abstractNumId w:val="5"/>
  </w:num>
  <w:num w:numId="5" w16cid:durableId="426733514">
    <w:abstractNumId w:val="16"/>
  </w:num>
  <w:num w:numId="6" w16cid:durableId="934509502">
    <w:abstractNumId w:val="7"/>
  </w:num>
  <w:num w:numId="7" w16cid:durableId="1379670904">
    <w:abstractNumId w:val="8"/>
  </w:num>
  <w:num w:numId="8" w16cid:durableId="1997101900">
    <w:abstractNumId w:val="4"/>
  </w:num>
  <w:num w:numId="9" w16cid:durableId="730926185">
    <w:abstractNumId w:val="6"/>
  </w:num>
  <w:num w:numId="10" w16cid:durableId="1730301781">
    <w:abstractNumId w:val="2"/>
  </w:num>
  <w:num w:numId="11" w16cid:durableId="943608904">
    <w:abstractNumId w:val="11"/>
  </w:num>
  <w:num w:numId="12" w16cid:durableId="945691321">
    <w:abstractNumId w:val="10"/>
  </w:num>
  <w:num w:numId="13" w16cid:durableId="2126655723">
    <w:abstractNumId w:val="3"/>
  </w:num>
  <w:num w:numId="14" w16cid:durableId="1589655311">
    <w:abstractNumId w:val="9"/>
  </w:num>
  <w:num w:numId="15" w16cid:durableId="1778021819">
    <w:abstractNumId w:val="12"/>
  </w:num>
  <w:num w:numId="16" w16cid:durableId="1451392653">
    <w:abstractNumId w:val="0"/>
  </w:num>
  <w:num w:numId="17" w16cid:durableId="799802073">
    <w:abstractNumId w:val="13"/>
  </w:num>
  <w:num w:numId="18" w16cid:durableId="402487328">
    <w:abstractNumId w:val="17"/>
  </w:num>
  <w:num w:numId="19" w16cid:durableId="202711358">
    <w:abstractNumId w:val="14"/>
  </w:num>
  <w:num w:numId="20" w16cid:durableId="1527713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DA"/>
    <w:rsid w:val="00000D50"/>
    <w:rsid w:val="0000332F"/>
    <w:rsid w:val="00005CF8"/>
    <w:rsid w:val="000102A5"/>
    <w:rsid w:val="000309AC"/>
    <w:rsid w:val="00031C0F"/>
    <w:rsid w:val="00043BEC"/>
    <w:rsid w:val="00063638"/>
    <w:rsid w:val="00066FBF"/>
    <w:rsid w:val="000752F9"/>
    <w:rsid w:val="00076F27"/>
    <w:rsid w:val="00081D7E"/>
    <w:rsid w:val="00084FC2"/>
    <w:rsid w:val="00097065"/>
    <w:rsid w:val="000C6483"/>
    <w:rsid w:val="000D0E2D"/>
    <w:rsid w:val="000E53A7"/>
    <w:rsid w:val="000F0EF3"/>
    <w:rsid w:val="000F6624"/>
    <w:rsid w:val="00100304"/>
    <w:rsid w:val="0010639A"/>
    <w:rsid w:val="00115031"/>
    <w:rsid w:val="00122888"/>
    <w:rsid w:val="00125D55"/>
    <w:rsid w:val="00153DE3"/>
    <w:rsid w:val="001551CA"/>
    <w:rsid w:val="00174D92"/>
    <w:rsid w:val="00176CF9"/>
    <w:rsid w:val="00180309"/>
    <w:rsid w:val="00183407"/>
    <w:rsid w:val="00195FEC"/>
    <w:rsid w:val="00197BFC"/>
    <w:rsid w:val="001A3D96"/>
    <w:rsid w:val="001B1BD5"/>
    <w:rsid w:val="001B22E3"/>
    <w:rsid w:val="001B315C"/>
    <w:rsid w:val="001B335B"/>
    <w:rsid w:val="001C13F5"/>
    <w:rsid w:val="001C27EE"/>
    <w:rsid w:val="001D36D9"/>
    <w:rsid w:val="002008FA"/>
    <w:rsid w:val="0020226D"/>
    <w:rsid w:val="00203DD3"/>
    <w:rsid w:val="00211636"/>
    <w:rsid w:val="00220C8A"/>
    <w:rsid w:val="00224BE7"/>
    <w:rsid w:val="00286E3F"/>
    <w:rsid w:val="00287648"/>
    <w:rsid w:val="002979EA"/>
    <w:rsid w:val="00297EA2"/>
    <w:rsid w:val="002A3FD9"/>
    <w:rsid w:val="002B3142"/>
    <w:rsid w:val="002B6F40"/>
    <w:rsid w:val="002C02EA"/>
    <w:rsid w:val="002C5CF2"/>
    <w:rsid w:val="002E322C"/>
    <w:rsid w:val="003020A0"/>
    <w:rsid w:val="003138A7"/>
    <w:rsid w:val="003330C4"/>
    <w:rsid w:val="00335537"/>
    <w:rsid w:val="00344EAE"/>
    <w:rsid w:val="00357A7A"/>
    <w:rsid w:val="00362473"/>
    <w:rsid w:val="00363CF2"/>
    <w:rsid w:val="00381E49"/>
    <w:rsid w:val="00383F4C"/>
    <w:rsid w:val="00393383"/>
    <w:rsid w:val="00397AD1"/>
    <w:rsid w:val="003D4C31"/>
    <w:rsid w:val="003E11FA"/>
    <w:rsid w:val="00410C6F"/>
    <w:rsid w:val="004123CE"/>
    <w:rsid w:val="00440C45"/>
    <w:rsid w:val="004415CA"/>
    <w:rsid w:val="0044483C"/>
    <w:rsid w:val="0045561B"/>
    <w:rsid w:val="00465AA1"/>
    <w:rsid w:val="00473625"/>
    <w:rsid w:val="004928B8"/>
    <w:rsid w:val="00494456"/>
    <w:rsid w:val="004B0515"/>
    <w:rsid w:val="004B4167"/>
    <w:rsid w:val="004C73F6"/>
    <w:rsid w:val="004E2A9C"/>
    <w:rsid w:val="004E5332"/>
    <w:rsid w:val="004F6F0B"/>
    <w:rsid w:val="005075D2"/>
    <w:rsid w:val="00513A8E"/>
    <w:rsid w:val="00530B16"/>
    <w:rsid w:val="0053333B"/>
    <w:rsid w:val="005435B1"/>
    <w:rsid w:val="005459F8"/>
    <w:rsid w:val="00545AC4"/>
    <w:rsid w:val="00553B1B"/>
    <w:rsid w:val="0055577D"/>
    <w:rsid w:val="00574C3F"/>
    <w:rsid w:val="00585A3D"/>
    <w:rsid w:val="00587D94"/>
    <w:rsid w:val="00591F47"/>
    <w:rsid w:val="005A1910"/>
    <w:rsid w:val="005D4BD5"/>
    <w:rsid w:val="005E0A18"/>
    <w:rsid w:val="0060628C"/>
    <w:rsid w:val="0060799A"/>
    <w:rsid w:val="00651C8A"/>
    <w:rsid w:val="00653112"/>
    <w:rsid w:val="00656ECB"/>
    <w:rsid w:val="00662BD3"/>
    <w:rsid w:val="006631F7"/>
    <w:rsid w:val="006633A6"/>
    <w:rsid w:val="00671F74"/>
    <w:rsid w:val="00672A26"/>
    <w:rsid w:val="00676386"/>
    <w:rsid w:val="006A4172"/>
    <w:rsid w:val="006B09D0"/>
    <w:rsid w:val="006B0F14"/>
    <w:rsid w:val="006B4A59"/>
    <w:rsid w:val="006B7604"/>
    <w:rsid w:val="006C1CB9"/>
    <w:rsid w:val="006C3D9F"/>
    <w:rsid w:val="006D5255"/>
    <w:rsid w:val="006D6BFB"/>
    <w:rsid w:val="007015E0"/>
    <w:rsid w:val="007107A1"/>
    <w:rsid w:val="007108D1"/>
    <w:rsid w:val="007218B3"/>
    <w:rsid w:val="00721CC1"/>
    <w:rsid w:val="00741233"/>
    <w:rsid w:val="00760FA5"/>
    <w:rsid w:val="00765438"/>
    <w:rsid w:val="0077298C"/>
    <w:rsid w:val="00781D83"/>
    <w:rsid w:val="00795D40"/>
    <w:rsid w:val="007A3F80"/>
    <w:rsid w:val="007D4457"/>
    <w:rsid w:val="008037FB"/>
    <w:rsid w:val="00806278"/>
    <w:rsid w:val="00814839"/>
    <w:rsid w:val="008235AF"/>
    <w:rsid w:val="0085027C"/>
    <w:rsid w:val="0085463F"/>
    <w:rsid w:val="0087743D"/>
    <w:rsid w:val="008825AC"/>
    <w:rsid w:val="00884D67"/>
    <w:rsid w:val="008923B6"/>
    <w:rsid w:val="008C7113"/>
    <w:rsid w:val="008D5A6E"/>
    <w:rsid w:val="008F199C"/>
    <w:rsid w:val="009028D0"/>
    <w:rsid w:val="0091095F"/>
    <w:rsid w:val="009218C7"/>
    <w:rsid w:val="009309D7"/>
    <w:rsid w:val="009360AE"/>
    <w:rsid w:val="00936A0B"/>
    <w:rsid w:val="00947D07"/>
    <w:rsid w:val="00953524"/>
    <w:rsid w:val="009678D7"/>
    <w:rsid w:val="00975194"/>
    <w:rsid w:val="00993C51"/>
    <w:rsid w:val="009A100B"/>
    <w:rsid w:val="009A1416"/>
    <w:rsid w:val="009B51F8"/>
    <w:rsid w:val="009C06B0"/>
    <w:rsid w:val="009C7012"/>
    <w:rsid w:val="009D1321"/>
    <w:rsid w:val="009E0DD1"/>
    <w:rsid w:val="009E22C4"/>
    <w:rsid w:val="009F341D"/>
    <w:rsid w:val="00A11027"/>
    <w:rsid w:val="00A13798"/>
    <w:rsid w:val="00A21104"/>
    <w:rsid w:val="00A47E19"/>
    <w:rsid w:val="00A54F3F"/>
    <w:rsid w:val="00A56008"/>
    <w:rsid w:val="00A56BCB"/>
    <w:rsid w:val="00A97458"/>
    <w:rsid w:val="00AA2066"/>
    <w:rsid w:val="00AB09BE"/>
    <w:rsid w:val="00AB38A4"/>
    <w:rsid w:val="00AB552A"/>
    <w:rsid w:val="00AC0037"/>
    <w:rsid w:val="00AD7A5E"/>
    <w:rsid w:val="00AF342B"/>
    <w:rsid w:val="00B0578A"/>
    <w:rsid w:val="00B15406"/>
    <w:rsid w:val="00B16C97"/>
    <w:rsid w:val="00B211CF"/>
    <w:rsid w:val="00B26F82"/>
    <w:rsid w:val="00B47E7E"/>
    <w:rsid w:val="00B81DA4"/>
    <w:rsid w:val="00BA658A"/>
    <w:rsid w:val="00BD04E4"/>
    <w:rsid w:val="00BD7D58"/>
    <w:rsid w:val="00BE18F8"/>
    <w:rsid w:val="00BE56DB"/>
    <w:rsid w:val="00BF687F"/>
    <w:rsid w:val="00C01454"/>
    <w:rsid w:val="00C04A02"/>
    <w:rsid w:val="00C14EE8"/>
    <w:rsid w:val="00C2101D"/>
    <w:rsid w:val="00C4443D"/>
    <w:rsid w:val="00C63A59"/>
    <w:rsid w:val="00C76A87"/>
    <w:rsid w:val="00C94CE5"/>
    <w:rsid w:val="00CA58CD"/>
    <w:rsid w:val="00CB64C2"/>
    <w:rsid w:val="00CC1E05"/>
    <w:rsid w:val="00CC3BD7"/>
    <w:rsid w:val="00CC41EE"/>
    <w:rsid w:val="00CC6DF4"/>
    <w:rsid w:val="00CE133E"/>
    <w:rsid w:val="00CE2EC5"/>
    <w:rsid w:val="00D0301E"/>
    <w:rsid w:val="00D03DEE"/>
    <w:rsid w:val="00D07DB9"/>
    <w:rsid w:val="00D130B6"/>
    <w:rsid w:val="00D268BB"/>
    <w:rsid w:val="00D33F09"/>
    <w:rsid w:val="00D35B30"/>
    <w:rsid w:val="00D704E7"/>
    <w:rsid w:val="00D728E3"/>
    <w:rsid w:val="00D76849"/>
    <w:rsid w:val="00D76BE0"/>
    <w:rsid w:val="00D837F7"/>
    <w:rsid w:val="00D9365A"/>
    <w:rsid w:val="00D947C2"/>
    <w:rsid w:val="00DA1E30"/>
    <w:rsid w:val="00DB27FA"/>
    <w:rsid w:val="00DB3D99"/>
    <w:rsid w:val="00DD1A15"/>
    <w:rsid w:val="00DE6BE6"/>
    <w:rsid w:val="00DF156E"/>
    <w:rsid w:val="00DF1D1E"/>
    <w:rsid w:val="00E104D3"/>
    <w:rsid w:val="00E2453D"/>
    <w:rsid w:val="00E25105"/>
    <w:rsid w:val="00E371D9"/>
    <w:rsid w:val="00E469D9"/>
    <w:rsid w:val="00E575AC"/>
    <w:rsid w:val="00E626FE"/>
    <w:rsid w:val="00E63C12"/>
    <w:rsid w:val="00E66684"/>
    <w:rsid w:val="00E94BBD"/>
    <w:rsid w:val="00E97E27"/>
    <w:rsid w:val="00EA595A"/>
    <w:rsid w:val="00EB478C"/>
    <w:rsid w:val="00EC3981"/>
    <w:rsid w:val="00EF0DDA"/>
    <w:rsid w:val="00EF5662"/>
    <w:rsid w:val="00F0328E"/>
    <w:rsid w:val="00F10C37"/>
    <w:rsid w:val="00F13F59"/>
    <w:rsid w:val="00F178DA"/>
    <w:rsid w:val="00F465ED"/>
    <w:rsid w:val="00F62FC8"/>
    <w:rsid w:val="00F64CE6"/>
    <w:rsid w:val="00F64E41"/>
    <w:rsid w:val="00F7438F"/>
    <w:rsid w:val="00FC3A4D"/>
    <w:rsid w:val="00FC6205"/>
    <w:rsid w:val="00FC7179"/>
    <w:rsid w:val="00FF47F9"/>
    <w:rsid w:val="00FF7B78"/>
    <w:rsid w:val="07C058E7"/>
    <w:rsid w:val="0F4E7377"/>
    <w:rsid w:val="17471B00"/>
    <w:rsid w:val="2471D37C"/>
    <w:rsid w:val="3024A420"/>
    <w:rsid w:val="37B47A3B"/>
    <w:rsid w:val="3D199118"/>
    <w:rsid w:val="3E884814"/>
    <w:rsid w:val="3F6C57EB"/>
    <w:rsid w:val="5DB3FEF0"/>
    <w:rsid w:val="5EFC3DFC"/>
    <w:rsid w:val="6B7977F7"/>
    <w:rsid w:val="6C94CDEA"/>
    <w:rsid w:val="6D57F688"/>
    <w:rsid w:val="6DD3D484"/>
    <w:rsid w:val="6EBFBBA7"/>
    <w:rsid w:val="7C8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2C9A"/>
  <w15:chartTrackingRefBased/>
  <w15:docId w15:val="{B33CF6DA-FCA9-4F17-875F-48E627BF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01E"/>
  </w:style>
  <w:style w:type="paragraph" w:styleId="Footer">
    <w:name w:val="footer"/>
    <w:basedOn w:val="Normal"/>
    <w:link w:val="FooterChar"/>
    <w:uiPriority w:val="99"/>
    <w:unhideWhenUsed/>
    <w:rsid w:val="00D0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1E"/>
  </w:style>
  <w:style w:type="paragraph" w:styleId="BalloonText">
    <w:name w:val="Balloon Text"/>
    <w:basedOn w:val="Normal"/>
    <w:link w:val="BalloonTextChar"/>
    <w:uiPriority w:val="99"/>
    <w:semiHidden/>
    <w:unhideWhenUsed/>
    <w:rsid w:val="00585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58BDB21BA534AB19E7E6795424C96" ma:contentTypeVersion="13" ma:contentTypeDescription="Create a new document." ma:contentTypeScope="" ma:versionID="f5fcd02b700dead8fb792e4f17a9ba20">
  <xsd:schema xmlns:xsd="http://www.w3.org/2001/XMLSchema" xmlns:xs="http://www.w3.org/2001/XMLSchema" xmlns:p="http://schemas.microsoft.com/office/2006/metadata/properties" xmlns:ns2="25ea29ae-926f-4218-86dc-706072785ea8" xmlns:ns3="694ca01e-b79b-4f9c-819e-b618eb304c7c" targetNamespace="http://schemas.microsoft.com/office/2006/metadata/properties" ma:root="true" ma:fieldsID="b6672ba281973da3f19c48d6d6cae64c" ns2:_="" ns3:_="">
    <xsd:import namespace="25ea29ae-926f-4218-86dc-706072785ea8"/>
    <xsd:import namespace="694ca01e-b79b-4f9c-819e-b618eb304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29ae-926f-4218-86dc-706072785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a01e-b79b-4f9c-819e-b618eb304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4ca01e-b79b-4f9c-819e-b618eb304c7c">
      <UserInfo>
        <DisplayName>Pickens, Simone</DisplayName>
        <AccountId>6754</AccountId>
        <AccountType/>
      </UserInfo>
      <UserInfo>
        <DisplayName>Sedano, Natalie</DisplayName>
        <AccountId>6652</AccountId>
        <AccountType/>
      </UserInfo>
      <UserInfo>
        <DisplayName>Large, Molly</DisplayName>
        <AccountId>426</AccountId>
        <AccountType/>
      </UserInfo>
      <UserInfo>
        <DisplayName>Kadlec, Marisa</DisplayName>
        <AccountId>384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EEDC87-4654-4C02-A0E1-61D14DA82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96C89-8B4D-4CBC-B085-C207F8DA0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a29ae-926f-4218-86dc-706072785ea8"/>
    <ds:schemaRef ds:uri="694ca01e-b79b-4f9c-819e-b618eb304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F58B6-D654-47EA-B560-917E1ED4AD8B}">
  <ds:schemaRefs>
    <ds:schemaRef ds:uri="http://www.w3.org/XML/1998/namespace"/>
    <ds:schemaRef ds:uri="694ca01e-b79b-4f9c-819e-b618eb304c7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25ea29ae-926f-4218-86dc-706072785e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Castanos, Eunice</dc:creator>
  <cp:keywords/>
  <dc:description/>
  <cp:lastModifiedBy>DiPaolo, Marisol</cp:lastModifiedBy>
  <cp:revision>2</cp:revision>
  <cp:lastPrinted>2019-09-25T21:05:00Z</cp:lastPrinted>
  <dcterms:created xsi:type="dcterms:W3CDTF">2023-05-05T20:37:00Z</dcterms:created>
  <dcterms:modified xsi:type="dcterms:W3CDTF">2023-05-05T20:37:00Z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0x010100C0658BDB21BA534AB19E7E6795424C96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SharedWithUsers">
    <vt:lpwstr>170;#Coates, Kyle</vt:lpwstr>
  </property>
</Properties>
</file>